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8C" w:rsidRPr="00FA368C" w:rsidRDefault="00FA368C" w:rsidP="00FA36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bookmark29"/>
      <w:r w:rsidRPr="00FA368C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  <w:bookmarkEnd w:id="0"/>
    </w:p>
    <w:p w:rsidR="00FA368C" w:rsidRPr="004D4A1F" w:rsidRDefault="004D4A1F" w:rsidP="00FA36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4A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наукових і </w:t>
      </w:r>
      <w:r w:rsidR="00FA368C" w:rsidRPr="004D4A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навчально-методичних праць </w:t>
      </w:r>
    </w:p>
    <w:p w:rsidR="00FA368C" w:rsidRPr="003571A6" w:rsidRDefault="003571A6" w:rsidP="00FA36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571A6">
        <w:rPr>
          <w:rFonts w:ascii="Times New Roman" w:hAnsi="Times New Roman" w:cs="Times New Roman"/>
          <w:b/>
          <w:sz w:val="28"/>
          <w:szCs w:val="28"/>
          <w:lang w:val="uk-UA"/>
        </w:rPr>
        <w:t>Тавровецька</w:t>
      </w:r>
      <w:proofErr w:type="spellEnd"/>
      <w:r w:rsidRPr="003571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Наталія Іванівна</w:t>
      </w:r>
    </w:p>
    <w:p w:rsidR="00FA368C" w:rsidRPr="00FA368C" w:rsidRDefault="00FA368C" w:rsidP="00DE37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276"/>
        <w:gridCol w:w="2693"/>
        <w:gridCol w:w="1227"/>
        <w:gridCol w:w="1608"/>
      </w:tblGrid>
      <w:tr w:rsidR="00FA368C" w:rsidRPr="00486241" w:rsidTr="003118A0">
        <w:trPr>
          <w:trHeight w:val="1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486241" w:rsidRDefault="00FA368C" w:rsidP="00FA368C">
            <w:pPr>
              <w:pStyle w:val="21"/>
              <w:spacing w:line="240" w:lineRule="auto"/>
              <w:ind w:right="15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486241" w:rsidRDefault="00FA368C" w:rsidP="00FA368C">
            <w:pPr>
              <w:pStyle w:val="21"/>
              <w:spacing w:line="240" w:lineRule="auto"/>
              <w:ind w:right="15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486241" w:rsidRDefault="00FA368C" w:rsidP="00FA368C">
            <w:pPr>
              <w:pStyle w:val="21"/>
              <w:spacing w:line="240" w:lineRule="auto"/>
              <w:ind w:right="15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sz w:val="24"/>
                <w:szCs w:val="24"/>
                <w:lang w:val="uk-UA"/>
              </w:rPr>
              <w:t>Характер роботи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486241" w:rsidRDefault="00FA368C" w:rsidP="00FA368C">
            <w:pPr>
              <w:pStyle w:val="21"/>
              <w:spacing w:line="240" w:lineRule="auto"/>
              <w:ind w:right="15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sz w:val="24"/>
                <w:szCs w:val="24"/>
                <w:lang w:val="uk-UA"/>
              </w:rPr>
              <w:t>Вихідні дані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486241" w:rsidRDefault="00FA368C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sz w:val="24"/>
                <w:szCs w:val="24"/>
                <w:lang w:val="uk-UA"/>
              </w:rPr>
              <w:t>Обсяг (у сторінках)/ авторський доробок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486241" w:rsidRDefault="00FA368C" w:rsidP="00FA368C">
            <w:pPr>
              <w:pStyle w:val="21"/>
              <w:spacing w:line="240" w:lineRule="auto"/>
              <w:ind w:right="15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sz w:val="24"/>
                <w:szCs w:val="24"/>
                <w:lang w:val="uk-UA"/>
              </w:rPr>
              <w:t>Співавтори</w:t>
            </w:r>
          </w:p>
        </w:tc>
      </w:tr>
      <w:tr w:rsidR="00FA368C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486241" w:rsidRDefault="00FA368C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486241" w:rsidRDefault="00FA368C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486241" w:rsidRDefault="00FA368C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486241" w:rsidRDefault="00FA368C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486241" w:rsidRDefault="00FA368C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486241" w:rsidRDefault="00FA368C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sz w:val="24"/>
                <w:szCs w:val="24"/>
                <w:lang w:val="uk-UA"/>
              </w:rPr>
              <w:t>6</w:t>
            </w:r>
          </w:p>
        </w:tc>
      </w:tr>
      <w:tr w:rsidR="00751622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22" w:rsidRPr="00486241" w:rsidRDefault="00751622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22" w:rsidRPr="00486241" w:rsidRDefault="00751622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86241">
              <w:rPr>
                <w:b/>
                <w:sz w:val="24"/>
                <w:szCs w:val="24"/>
                <w:lang w:val="uk-UA"/>
              </w:rPr>
              <w:t>Основні підходи до розкриття особистісної психологічної позиції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22" w:rsidRPr="00486241" w:rsidRDefault="00751622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22" w:rsidRPr="00486241" w:rsidRDefault="00751622" w:rsidP="00751622">
            <w:pPr>
              <w:jc w:val="center"/>
              <w:rPr>
                <w:rStyle w:val="a7"/>
                <w:rFonts w:eastAsia="Arial Unicode MS"/>
                <w:sz w:val="24"/>
                <w:szCs w:val="24"/>
                <w:lang w:val="uk-UA"/>
              </w:rPr>
            </w:pPr>
            <w:r w:rsidRPr="00486241">
              <w:rPr>
                <w:rFonts w:ascii="Times New Roman" w:hAnsi="Times New Roman" w:cs="Times New Roman"/>
                <w:lang w:val="uk-UA"/>
              </w:rPr>
              <w:t>Науковий вісник Херсонського державного університету</w:t>
            </w:r>
            <w:r w:rsidRPr="0048624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: Серія: Психологічні науки. – Випуск 1, том 1, 2017. – </w:t>
            </w:r>
            <w:r w:rsidRPr="00486241">
              <w:rPr>
                <w:rFonts w:ascii="Times New Roman" w:hAnsi="Times New Roman" w:cs="Times New Roman"/>
              </w:rPr>
              <w:t>С. 126-131</w:t>
            </w:r>
            <w:r w:rsidRPr="0048624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  <w:r w:rsidRPr="00486241">
              <w:rPr>
                <w:rStyle w:val="a7"/>
                <w:rFonts w:eastAsia="Arial Unicode MS"/>
                <w:sz w:val="24"/>
                <w:szCs w:val="24"/>
                <w:lang w:val="uk-UA"/>
              </w:rPr>
              <w:t xml:space="preserve"> </w:t>
            </w:r>
          </w:p>
          <w:p w:rsidR="00751622" w:rsidRPr="00486241" w:rsidRDefault="00751622" w:rsidP="00751622">
            <w:pPr>
              <w:jc w:val="center"/>
              <w:rPr>
                <w:lang w:val="uk-UA"/>
              </w:rPr>
            </w:pPr>
            <w:r w:rsidRPr="00486241">
              <w:rPr>
                <w:rStyle w:val="a7"/>
                <w:rFonts w:eastAsia="Arial Unicode MS"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22" w:rsidRPr="00486241" w:rsidRDefault="00751622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22" w:rsidRPr="00486241" w:rsidRDefault="00751622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51622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22" w:rsidRPr="00486241" w:rsidRDefault="00824E9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E3C" w:rsidRPr="00486241" w:rsidRDefault="00736E3C" w:rsidP="00736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86241">
              <w:rPr>
                <w:rFonts w:ascii="Times New Roman" w:hAnsi="Times New Roman" w:cs="Times New Roman"/>
                <w:b/>
                <w:lang w:val="uk-UA"/>
              </w:rPr>
              <w:t>Внутрішня та зовнішня орієнтація як вираження</w:t>
            </w:r>
          </w:p>
          <w:p w:rsidR="00736E3C" w:rsidRPr="00486241" w:rsidRDefault="00736E3C" w:rsidP="00736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86241">
              <w:rPr>
                <w:rFonts w:ascii="Times New Roman" w:hAnsi="Times New Roman" w:cs="Times New Roman"/>
                <w:b/>
                <w:lang w:val="uk-UA"/>
              </w:rPr>
              <w:t>життєвої позиції людини (ретроспективний аналіз</w:t>
            </w:r>
          </w:p>
          <w:p w:rsidR="00751622" w:rsidRPr="00486241" w:rsidRDefault="00736E3C" w:rsidP="00736E3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b/>
                <w:sz w:val="24"/>
                <w:szCs w:val="24"/>
                <w:lang w:val="uk-UA"/>
              </w:rPr>
              <w:t>західних теорій)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22" w:rsidRPr="00486241" w:rsidRDefault="00736E3C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22" w:rsidRPr="00486241" w:rsidRDefault="00736E3C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bCs/>
                <w:sz w:val="24"/>
                <w:szCs w:val="24"/>
                <w:lang w:val="uk-UA"/>
              </w:rPr>
              <w:t>Проблеми сучасної психології :</w:t>
            </w:r>
            <w:r w:rsidRPr="0048624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86241">
              <w:rPr>
                <w:sz w:val="24"/>
                <w:szCs w:val="24"/>
                <w:lang w:val="uk-UA"/>
              </w:rPr>
              <w:t>Збірник наукових праць Кам’янець-Подільського національного університету імені Івана Огієнка, Інституту психології імені Г.С. Костюка НАПН України / за наук. ред. С.Д. Максименка, Л.А. Онуфрієвої. – Вип. 38. – Кам’янець-Подільський : Аксіома, 2017. – С.383-398</w:t>
            </w:r>
          </w:p>
          <w:p w:rsidR="00736E3C" w:rsidRPr="00486241" w:rsidRDefault="00736E3C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rStyle w:val="a7"/>
                <w:rFonts w:eastAsia="Arial Unicode MS"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22" w:rsidRPr="00486241" w:rsidRDefault="00945BF6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22" w:rsidRPr="00486241" w:rsidRDefault="00751622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51622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22" w:rsidRPr="00486241" w:rsidRDefault="00824E9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E3C" w:rsidRPr="00486241" w:rsidRDefault="00736E3C" w:rsidP="00736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6241">
              <w:rPr>
                <w:rFonts w:ascii="Times New Roman" w:hAnsi="Times New Roman" w:cs="Times New Roman"/>
                <w:lang w:val="uk-UA"/>
              </w:rPr>
              <w:t>Я-позиція  як  вихідний  конструкт життєвого  плану  особистості</w:t>
            </w:r>
          </w:p>
          <w:p w:rsidR="00751622" w:rsidRPr="00486241" w:rsidRDefault="00736E3C" w:rsidP="00736E3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sz w:val="24"/>
                <w:szCs w:val="24"/>
                <w:lang w:val="uk-UA"/>
              </w:rPr>
              <w:t xml:space="preserve">в  індивідуальній  психології  </w:t>
            </w:r>
            <w:proofErr w:type="spellStart"/>
            <w:r w:rsidRPr="00486241">
              <w:rPr>
                <w:sz w:val="24"/>
                <w:szCs w:val="24"/>
                <w:lang w:val="uk-UA"/>
              </w:rPr>
              <w:t>А. Ад</w:t>
            </w:r>
            <w:proofErr w:type="spellEnd"/>
            <w:r w:rsidRPr="00486241">
              <w:rPr>
                <w:sz w:val="24"/>
                <w:szCs w:val="24"/>
                <w:lang w:val="uk-UA"/>
              </w:rPr>
              <w:t>лер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22" w:rsidRPr="00486241" w:rsidRDefault="00736E3C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22" w:rsidRPr="00486241" w:rsidRDefault="00945BF6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86241">
              <w:rPr>
                <w:sz w:val="24"/>
                <w:szCs w:val="24"/>
                <w:lang w:val="uk-UA"/>
              </w:rPr>
              <w:t>Багатовимірність</w:t>
            </w:r>
            <w:proofErr w:type="spellEnd"/>
            <w:r w:rsidRPr="00486241">
              <w:rPr>
                <w:sz w:val="24"/>
                <w:szCs w:val="24"/>
                <w:lang w:val="uk-UA"/>
              </w:rPr>
              <w:t xml:space="preserve"> особистості: теорія, психодіагностика, корекція</w:t>
            </w:r>
            <w:r w:rsidRPr="00486241">
              <w:rPr>
                <w:sz w:val="24"/>
                <w:szCs w:val="24"/>
                <w:lang w:val="ru-RU"/>
              </w:rPr>
              <w:t xml:space="preserve"> </w:t>
            </w:r>
            <w:r w:rsidRPr="00486241">
              <w:rPr>
                <w:sz w:val="24"/>
                <w:szCs w:val="24"/>
                <w:lang w:val="uk-UA"/>
              </w:rPr>
              <w:t xml:space="preserve">: [Зб. наук. праць за матеріалами Всеукраїнського науково-практичного семінару з міжнародною участю] (м. Полтава, 23 березня 2017р.) </w:t>
            </w:r>
            <w:r w:rsidRPr="00486241">
              <w:rPr>
                <w:rFonts w:ascii="TimesNewRomanPSMT" w:eastAsiaTheme="minorHAnsi" w:hAnsi="TimesNewRomanPSMT" w:cs="TimesNewRomanPSMT"/>
                <w:sz w:val="24"/>
                <w:szCs w:val="24"/>
                <w:lang w:val="uk-UA"/>
              </w:rPr>
              <w:t>[Електронний ресурс]</w:t>
            </w:r>
            <w:r w:rsidRPr="00486241">
              <w:rPr>
                <w:sz w:val="24"/>
                <w:szCs w:val="24"/>
                <w:lang w:val="uk-UA"/>
              </w:rPr>
              <w:t xml:space="preserve"> / ред. колегія: С.Д. Максименко, М.І. Степаненко, С.М. Шевчук,  </w:t>
            </w:r>
            <w:proofErr w:type="spellStart"/>
            <w:r w:rsidRPr="00486241">
              <w:rPr>
                <w:sz w:val="24"/>
                <w:szCs w:val="24"/>
                <w:lang w:val="uk-UA"/>
              </w:rPr>
              <w:t>Н.В. Су</w:t>
            </w:r>
            <w:proofErr w:type="spellEnd"/>
            <w:r w:rsidRPr="00486241">
              <w:rPr>
                <w:sz w:val="24"/>
                <w:szCs w:val="24"/>
                <w:lang w:val="uk-UA"/>
              </w:rPr>
              <w:t>лаєва, К.В. Седих, В.Ф. Моргун (</w:t>
            </w:r>
            <w:proofErr w:type="spellStart"/>
            <w:r w:rsidRPr="00486241">
              <w:rPr>
                <w:sz w:val="24"/>
                <w:szCs w:val="24"/>
                <w:lang w:val="uk-UA"/>
              </w:rPr>
              <w:t>відпов</w:t>
            </w:r>
            <w:proofErr w:type="spellEnd"/>
            <w:r w:rsidRPr="00486241">
              <w:rPr>
                <w:sz w:val="24"/>
                <w:szCs w:val="24"/>
                <w:lang w:val="uk-UA"/>
              </w:rPr>
              <w:t xml:space="preserve">. за вип.). – Полтава: ПНПУ імені В.Г. Короленка, </w:t>
            </w:r>
            <w:r w:rsidRPr="00486241">
              <w:rPr>
                <w:sz w:val="24"/>
                <w:szCs w:val="24"/>
                <w:lang w:val="uk-UA"/>
              </w:rPr>
              <w:lastRenderedPageBreak/>
              <w:t>2017. – С. 267-271.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22" w:rsidRPr="00486241" w:rsidRDefault="00945BF6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22" w:rsidRPr="00486241" w:rsidRDefault="00751622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51622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22" w:rsidRPr="00486241" w:rsidRDefault="00824E9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22" w:rsidRPr="00486241" w:rsidRDefault="00486241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86241">
              <w:rPr>
                <w:b/>
                <w:sz w:val="24"/>
                <w:szCs w:val="24"/>
                <w:lang w:val="uk-UA"/>
              </w:rPr>
              <w:t xml:space="preserve">Життєва позиція особистості в </w:t>
            </w:r>
            <w:proofErr w:type="spellStart"/>
            <w:r w:rsidRPr="00486241">
              <w:rPr>
                <w:b/>
                <w:sz w:val="24"/>
                <w:szCs w:val="24"/>
                <w:lang w:val="uk-UA"/>
              </w:rPr>
              <w:t>трансактному</w:t>
            </w:r>
            <w:proofErr w:type="spellEnd"/>
            <w:r w:rsidRPr="00486241">
              <w:rPr>
                <w:b/>
                <w:sz w:val="24"/>
                <w:szCs w:val="24"/>
                <w:lang w:val="uk-UA"/>
              </w:rPr>
              <w:t xml:space="preserve"> аналізі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22" w:rsidRPr="00486241" w:rsidRDefault="00486241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241" w:rsidRPr="00486241" w:rsidRDefault="00486241" w:rsidP="0048624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86241">
              <w:rPr>
                <w:rFonts w:ascii="Times New Roman" w:hAnsi="Times New Roman" w:cs="Times New Roman"/>
                <w:lang w:val="uk-UA"/>
              </w:rPr>
              <w:t xml:space="preserve">Науковий вісник Херсонського державного університету: Зб. наук. праць. Серія Психологічні науки / Гол. Ред. О.Є. </w:t>
            </w:r>
            <w:proofErr w:type="spellStart"/>
            <w:r w:rsidRPr="00486241">
              <w:rPr>
                <w:rFonts w:ascii="Times New Roman" w:hAnsi="Times New Roman" w:cs="Times New Roman"/>
                <w:lang w:val="uk-UA"/>
              </w:rPr>
              <w:t>Блинова</w:t>
            </w:r>
            <w:proofErr w:type="spellEnd"/>
            <w:r w:rsidRPr="00486241">
              <w:rPr>
                <w:rFonts w:ascii="Times New Roman" w:hAnsi="Times New Roman" w:cs="Times New Roman"/>
                <w:lang w:val="uk-UA"/>
              </w:rPr>
              <w:t xml:space="preserve">. – Херсон: Видавничий дім </w:t>
            </w:r>
            <w:proofErr w:type="spellStart"/>
            <w:r w:rsidRPr="00486241">
              <w:rPr>
                <w:rFonts w:ascii="Times New Roman" w:hAnsi="Times New Roman" w:cs="Times New Roman"/>
                <w:lang w:val="uk-UA"/>
              </w:rPr>
              <w:t>Гельветика</w:t>
            </w:r>
            <w:proofErr w:type="spellEnd"/>
            <w:r w:rsidRPr="00486241">
              <w:rPr>
                <w:rFonts w:ascii="Times New Roman" w:hAnsi="Times New Roman" w:cs="Times New Roman"/>
                <w:lang w:val="uk-UA"/>
              </w:rPr>
              <w:t>, 2017. – Вип. 6. – Том 1</w:t>
            </w:r>
            <w:r w:rsidRPr="0048624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. – </w:t>
            </w:r>
            <w:r w:rsidRPr="00486241">
              <w:rPr>
                <w:rFonts w:ascii="Times New Roman" w:hAnsi="Times New Roman" w:cs="Times New Roman"/>
              </w:rPr>
              <w:t>С. 1</w:t>
            </w:r>
            <w:r w:rsidRPr="00486241">
              <w:rPr>
                <w:rFonts w:ascii="Times New Roman" w:hAnsi="Times New Roman" w:cs="Times New Roman"/>
                <w:lang w:val="uk-UA"/>
              </w:rPr>
              <w:t>11</w:t>
            </w:r>
            <w:r w:rsidRPr="00486241">
              <w:rPr>
                <w:rFonts w:ascii="Times New Roman" w:hAnsi="Times New Roman" w:cs="Times New Roman"/>
              </w:rPr>
              <w:t>-1</w:t>
            </w:r>
            <w:r w:rsidRPr="00486241">
              <w:rPr>
                <w:rFonts w:ascii="Times New Roman" w:hAnsi="Times New Roman" w:cs="Times New Roman"/>
                <w:lang w:val="uk-UA"/>
              </w:rPr>
              <w:t>18</w:t>
            </w:r>
            <w:r w:rsidRPr="0048624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  <w:p w:rsidR="00751622" w:rsidRPr="00486241" w:rsidRDefault="00486241" w:rsidP="00486241">
            <w:pPr>
              <w:jc w:val="center"/>
              <w:rPr>
                <w:lang w:val="uk-UA"/>
              </w:rPr>
            </w:pPr>
            <w:r w:rsidRPr="00486241">
              <w:rPr>
                <w:rStyle w:val="a7"/>
                <w:rFonts w:eastAsia="Arial Unicode MS"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22" w:rsidRPr="00486241" w:rsidRDefault="00486241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22" w:rsidRPr="00486241" w:rsidRDefault="00751622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86241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241" w:rsidRPr="00486241" w:rsidRDefault="00824E9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7" w:rsidRPr="00C75CC7" w:rsidRDefault="00C75CC7" w:rsidP="00C75CC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75CC7">
              <w:rPr>
                <w:rFonts w:ascii="Times New Roman" w:hAnsi="Times New Roman" w:cs="Times New Roman"/>
                <w:b/>
                <w:lang w:val="uk-UA"/>
              </w:rPr>
              <w:t>Емпіричний аналіз змістових характеристик</w:t>
            </w:r>
          </w:p>
          <w:p w:rsidR="00486241" w:rsidRPr="00486241" w:rsidRDefault="00C75CC7" w:rsidP="00C75CC7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C75CC7">
              <w:rPr>
                <w:b/>
                <w:sz w:val="24"/>
                <w:szCs w:val="24"/>
                <w:lang w:val="uk-UA"/>
              </w:rPr>
              <w:t>життєвої позиції особистості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241" w:rsidRPr="00486241" w:rsidRDefault="00C75CC7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7" w:rsidRPr="00C75CC7" w:rsidRDefault="00C75CC7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75CC7">
              <w:rPr>
                <w:rStyle w:val="A40"/>
                <w:sz w:val="24"/>
                <w:szCs w:val="24"/>
                <w:lang w:val="uk-UA"/>
              </w:rPr>
              <w:t>Проблеми сучасної психології : Збірник наукових праць Кам’янець-Подільського національного університету імені Івана Огієнка, Інституту психології імені Г.С. Костюка НАПН України / за наук. ред. С. Д. Максименка, Л. А. Онуфрієвої. – Вип. 41. – Кам’янець-Подільський : Аксіома, 2018. – С. 345-360.</w:t>
            </w:r>
            <w:r w:rsidRPr="00C75CC7">
              <w:rPr>
                <w:sz w:val="24"/>
                <w:szCs w:val="24"/>
                <w:lang w:val="uk-UA"/>
              </w:rPr>
              <w:t xml:space="preserve"> </w:t>
            </w:r>
          </w:p>
          <w:p w:rsidR="00C75CC7" w:rsidRPr="00486241" w:rsidRDefault="00C75CC7" w:rsidP="00C75CC7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rStyle w:val="a7"/>
                <w:rFonts w:eastAsia="Arial Unicode MS"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241" w:rsidRPr="00486241" w:rsidRDefault="00C75CC7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241" w:rsidRPr="00486241" w:rsidRDefault="00486241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86241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241" w:rsidRPr="00486241" w:rsidRDefault="00824E9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241" w:rsidRPr="00A7788D" w:rsidRDefault="00A7788D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A7788D">
              <w:rPr>
                <w:b/>
                <w:sz w:val="22"/>
                <w:szCs w:val="22"/>
                <w:lang w:val="uk-UA"/>
              </w:rPr>
              <w:t>Діагностичний інструментарій типології життєвої позиції особистості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241" w:rsidRPr="00486241" w:rsidRDefault="00A7788D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8D" w:rsidRPr="00A7788D" w:rsidRDefault="00A7788D" w:rsidP="00A7788D">
            <w:pPr>
              <w:pStyle w:val="a6"/>
              <w:widowControl w:val="0"/>
              <w:tabs>
                <w:tab w:val="left" w:pos="317"/>
                <w:tab w:val="left" w:pos="426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788D">
              <w:rPr>
                <w:rFonts w:ascii="Times New Roman" w:hAnsi="Times New Roman" w:cs="Times New Roman"/>
                <w:lang w:val="uk-UA"/>
              </w:rPr>
              <w:t xml:space="preserve">Науковий вісник Херсонського державного університету: Зб. наук. праць. Серія Психологічні науки / Гол. ред. О.Є. </w:t>
            </w:r>
            <w:proofErr w:type="spellStart"/>
            <w:r w:rsidRPr="00A7788D">
              <w:rPr>
                <w:rFonts w:ascii="Times New Roman" w:hAnsi="Times New Roman" w:cs="Times New Roman"/>
                <w:lang w:val="uk-UA"/>
              </w:rPr>
              <w:t>Блинова</w:t>
            </w:r>
            <w:proofErr w:type="spellEnd"/>
            <w:r w:rsidRPr="00A7788D">
              <w:rPr>
                <w:rFonts w:ascii="Times New Roman" w:hAnsi="Times New Roman" w:cs="Times New Roman"/>
                <w:lang w:val="uk-UA"/>
              </w:rPr>
              <w:t>. – Херсон: Видавничий дім «</w:t>
            </w:r>
            <w:proofErr w:type="spellStart"/>
            <w:r w:rsidRPr="00A7788D">
              <w:rPr>
                <w:rFonts w:ascii="Times New Roman" w:hAnsi="Times New Roman" w:cs="Times New Roman"/>
                <w:lang w:val="uk-UA"/>
              </w:rPr>
              <w:t>Гельветика</w:t>
            </w:r>
            <w:proofErr w:type="spellEnd"/>
            <w:r w:rsidRPr="00A7788D">
              <w:rPr>
                <w:rFonts w:ascii="Times New Roman" w:hAnsi="Times New Roman" w:cs="Times New Roman"/>
                <w:lang w:val="uk-UA"/>
              </w:rPr>
              <w:t>», 2018. – Вип. 3. – Том 1</w:t>
            </w:r>
            <w:r w:rsidRPr="00A7788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  <w:r w:rsidRPr="00A7788D">
              <w:rPr>
                <w:rFonts w:ascii="Times New Roman" w:hAnsi="Times New Roman" w:cs="Times New Roman"/>
                <w:lang w:val="uk-UA"/>
              </w:rPr>
              <w:t xml:space="preserve"> – С. 123-130.</w:t>
            </w:r>
          </w:p>
          <w:p w:rsidR="00486241" w:rsidRPr="00A7788D" w:rsidRDefault="00A7788D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86241">
              <w:rPr>
                <w:rStyle w:val="a7"/>
                <w:rFonts w:eastAsia="Arial Unicode MS"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241" w:rsidRPr="00A7788D" w:rsidRDefault="00A7788D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241" w:rsidRPr="00486241" w:rsidRDefault="00486241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75CC7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7" w:rsidRPr="00486241" w:rsidRDefault="00824E9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7" w:rsidRPr="00486241" w:rsidRDefault="00A7788D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Емпіричний аналіз Я-позиції в загальній картині </w:t>
            </w:r>
            <w:proofErr w:type="spellStart"/>
            <w:r>
              <w:rPr>
                <w:sz w:val="22"/>
                <w:szCs w:val="22"/>
                <w:lang w:val="uk-UA"/>
              </w:rPr>
              <w:t>життєздійснення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особистості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7" w:rsidRPr="00486241" w:rsidRDefault="00A7788D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7" w:rsidRPr="00486241" w:rsidRDefault="00A7788D" w:rsidP="00915F14">
            <w:pPr>
              <w:jc w:val="center"/>
              <w:rPr>
                <w:lang w:val="uk-UA"/>
              </w:rPr>
            </w:pPr>
            <w:r w:rsidRPr="00A7788D">
              <w:rPr>
                <w:rFonts w:ascii="Times New Roman" w:eastAsiaTheme="minorHAnsi" w:hAnsi="Times New Roman" w:cs="Times New Roman"/>
                <w:lang w:val="uk-UA"/>
              </w:rPr>
              <w:t xml:space="preserve">Гуманний розум [збірник наукових праць за матеріалами круглого столу «Проблема добра і зла у науковій спадщині Г.О. </w:t>
            </w:r>
            <w:proofErr w:type="spellStart"/>
            <w:r w:rsidRPr="00A7788D">
              <w:rPr>
                <w:rFonts w:ascii="Times New Roman" w:eastAsiaTheme="minorHAnsi" w:hAnsi="Times New Roman" w:cs="Times New Roman"/>
                <w:lang w:val="uk-UA"/>
              </w:rPr>
              <w:t>Балла</w:t>
            </w:r>
            <w:proofErr w:type="spellEnd"/>
            <w:r w:rsidRPr="00A7788D">
              <w:rPr>
                <w:rFonts w:ascii="Times New Roman" w:eastAsiaTheme="minorHAnsi" w:hAnsi="Times New Roman" w:cs="Times New Roman"/>
                <w:lang w:val="uk-UA"/>
              </w:rPr>
              <w:t>» (24 травня 2018 р.)] / за ред. В.Л.</w:t>
            </w:r>
            <w:proofErr w:type="spellStart"/>
            <w:r w:rsidRPr="00A7788D">
              <w:rPr>
                <w:rFonts w:ascii="Times New Roman" w:eastAsiaTheme="minorHAnsi" w:hAnsi="Times New Roman" w:cs="Times New Roman"/>
                <w:lang w:val="uk-UA"/>
              </w:rPr>
              <w:t>Зливков</w:t>
            </w:r>
            <w:proofErr w:type="spellEnd"/>
            <w:r w:rsidRPr="00A7788D">
              <w:rPr>
                <w:rFonts w:ascii="Times New Roman" w:eastAsiaTheme="minorHAnsi" w:hAnsi="Times New Roman" w:cs="Times New Roman"/>
                <w:lang w:val="uk-UA"/>
              </w:rPr>
              <w:t xml:space="preserve">, О.В. </w:t>
            </w:r>
            <w:proofErr w:type="spellStart"/>
            <w:r w:rsidRPr="00A7788D">
              <w:rPr>
                <w:rFonts w:ascii="Times New Roman" w:eastAsiaTheme="minorHAnsi" w:hAnsi="Times New Roman" w:cs="Times New Roman"/>
                <w:lang w:val="uk-UA"/>
              </w:rPr>
              <w:t>Завгородня</w:t>
            </w:r>
            <w:proofErr w:type="spellEnd"/>
            <w:r w:rsidRPr="00A7788D">
              <w:rPr>
                <w:rFonts w:ascii="Times New Roman" w:eastAsiaTheme="minorHAnsi" w:hAnsi="Times New Roman" w:cs="Times New Roman"/>
                <w:lang w:val="uk-UA"/>
              </w:rPr>
              <w:t xml:space="preserve">, упорядники С.О. </w:t>
            </w:r>
            <w:proofErr w:type="spellStart"/>
            <w:r w:rsidRPr="00A7788D">
              <w:rPr>
                <w:rFonts w:ascii="Times New Roman" w:eastAsiaTheme="minorHAnsi" w:hAnsi="Times New Roman" w:cs="Times New Roman"/>
                <w:lang w:val="uk-UA"/>
              </w:rPr>
              <w:t>Лукомська</w:t>
            </w:r>
            <w:proofErr w:type="spellEnd"/>
            <w:r w:rsidRPr="00A7788D">
              <w:rPr>
                <w:rFonts w:ascii="Times New Roman" w:eastAsiaTheme="minorHAnsi" w:hAnsi="Times New Roman" w:cs="Times New Roman"/>
                <w:lang w:val="uk-UA"/>
              </w:rPr>
              <w:t xml:space="preserve">, О.В. </w:t>
            </w:r>
            <w:proofErr w:type="spellStart"/>
            <w:r w:rsidRPr="00A7788D">
              <w:rPr>
                <w:rFonts w:ascii="Times New Roman" w:eastAsiaTheme="minorHAnsi" w:hAnsi="Times New Roman" w:cs="Times New Roman"/>
                <w:lang w:val="uk-UA"/>
              </w:rPr>
              <w:t>Котух</w:t>
            </w:r>
            <w:proofErr w:type="spellEnd"/>
            <w:r w:rsidRPr="00A7788D">
              <w:rPr>
                <w:rFonts w:ascii="Times New Roman" w:eastAsiaTheme="minorHAnsi" w:hAnsi="Times New Roman" w:cs="Times New Roman"/>
                <w:lang w:val="uk-UA"/>
              </w:rPr>
              <w:t>. – К., 2018. –С.146-152.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7" w:rsidRPr="00486241" w:rsidRDefault="00A7788D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7" w:rsidRPr="00486241" w:rsidRDefault="00C75CC7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036E6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E6" w:rsidRPr="00486241" w:rsidRDefault="00824E9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E6" w:rsidRDefault="005036E6" w:rsidP="005036E6">
            <w:pPr>
              <w:pStyle w:val="a6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  <w:lang w:val="uk-UA"/>
              </w:rPr>
            </w:pPr>
            <w:r w:rsidRPr="005036E6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Застосування інструментарію </w:t>
            </w:r>
            <w:proofErr w:type="spellStart"/>
            <w:r w:rsidRPr="005036E6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lastRenderedPageBreak/>
              <w:t>візуально-наративного</w:t>
            </w:r>
            <w:proofErr w:type="spellEnd"/>
            <w:r w:rsidRPr="005036E6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підходу у психологічній допомозі особистості. </w:t>
            </w:r>
            <w:r w:rsidRPr="005036E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E6" w:rsidRDefault="005036E6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стаття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E6" w:rsidRPr="00997A97" w:rsidRDefault="005036E6" w:rsidP="00915F14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97A97">
              <w:rPr>
                <w:rFonts w:ascii="Times New Roman" w:hAnsi="Times New Roman" w:cs="Times New Roman"/>
                <w:iCs/>
                <w:shd w:val="clear" w:color="auto" w:fill="FFFFFF"/>
                <w:lang w:val="uk-UA"/>
              </w:rPr>
              <w:t>Психолінгвістика</w:t>
            </w:r>
            <w:r w:rsidRPr="00997A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 </w:t>
            </w:r>
            <w:r w:rsidR="00997A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2018. </w:t>
            </w:r>
            <w:r w:rsidRPr="00997A97">
              <w:rPr>
                <w:rFonts w:ascii="Times New Roman" w:hAnsi="Times New Roman" w:cs="Times New Roman"/>
                <w:iCs/>
                <w:shd w:val="clear" w:color="auto" w:fill="FFFFFF"/>
                <w:lang w:val="uk-UA"/>
              </w:rPr>
              <w:t>24</w:t>
            </w:r>
            <w:r w:rsidRPr="00997A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(1), 381-402. </w:t>
            </w:r>
          </w:p>
          <w:p w:rsidR="005036E6" w:rsidRPr="005036E6" w:rsidRDefault="005036E6" w:rsidP="00915F14">
            <w:pPr>
              <w:jc w:val="center"/>
              <w:rPr>
                <w:rFonts w:ascii="Times New Roman" w:eastAsiaTheme="minorHAnsi" w:hAnsi="Times New Roman" w:cs="Times New Roman"/>
                <w:lang w:val="uk-UA"/>
              </w:rPr>
            </w:pPr>
            <w:proofErr w:type="spellStart"/>
            <w:r w:rsidRPr="005036E6">
              <w:rPr>
                <w:rStyle w:val="a7"/>
                <w:rFonts w:eastAsia="Arial Unicode MS"/>
                <w:sz w:val="24"/>
                <w:szCs w:val="24"/>
                <w:lang w:val="uk-UA"/>
              </w:rPr>
              <w:lastRenderedPageBreak/>
              <w:t>Web</w:t>
            </w:r>
            <w:proofErr w:type="spellEnd"/>
            <w:r w:rsidRPr="005036E6">
              <w:rPr>
                <w:rStyle w:val="a7"/>
                <w:rFonts w:eastAsia="Arial Unicode MS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36E6">
              <w:rPr>
                <w:rStyle w:val="a7"/>
                <w:rFonts w:eastAsia="Arial Unicode MS"/>
                <w:sz w:val="24"/>
                <w:szCs w:val="24"/>
                <w:lang w:val="uk-UA"/>
              </w:rPr>
              <w:t>of</w:t>
            </w:r>
            <w:proofErr w:type="spellEnd"/>
            <w:r w:rsidRPr="005036E6">
              <w:rPr>
                <w:rStyle w:val="a7"/>
                <w:rFonts w:eastAsia="Arial Unicode MS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36E6">
              <w:rPr>
                <w:rStyle w:val="a7"/>
                <w:rFonts w:eastAsia="Arial Unicode MS"/>
                <w:sz w:val="24"/>
                <w:szCs w:val="24"/>
                <w:lang w:val="uk-UA"/>
              </w:rPr>
              <w:t>Science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E6" w:rsidRDefault="0038590F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22/11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E6" w:rsidRPr="00486241" w:rsidRDefault="005036E6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Шебанова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C75CC7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7" w:rsidRPr="00486241" w:rsidRDefault="00824E9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7" w:rsidRPr="003118A0" w:rsidRDefault="00915F14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3118A0">
              <w:rPr>
                <w:sz w:val="24"/>
                <w:szCs w:val="24"/>
                <w:lang w:val="uk-UA"/>
              </w:rPr>
              <w:t>Конструкти життєвої позиції як опірність кризовим станам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7" w:rsidRPr="003118A0" w:rsidRDefault="00915F14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118A0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7" w:rsidRPr="003118A0" w:rsidRDefault="00915F14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118A0">
              <w:rPr>
                <w:sz w:val="24"/>
                <w:szCs w:val="24"/>
                <w:lang w:val="uk-UA"/>
              </w:rPr>
              <w:t xml:space="preserve">Актуальні напрями психопрофілактичних заходів у закладах вищої освіти: матеріали І </w:t>
            </w:r>
            <w:proofErr w:type="spellStart"/>
            <w:r w:rsidRPr="003118A0">
              <w:rPr>
                <w:sz w:val="24"/>
                <w:szCs w:val="24"/>
                <w:lang w:val="uk-UA"/>
              </w:rPr>
              <w:t>Всеукр</w:t>
            </w:r>
            <w:proofErr w:type="spellEnd"/>
            <w:r w:rsidRPr="003118A0">
              <w:rPr>
                <w:sz w:val="24"/>
                <w:szCs w:val="24"/>
                <w:lang w:val="uk-UA"/>
              </w:rPr>
              <w:t xml:space="preserve">. круглого столу (18 травня  2018 р., м. Дніпро). – Дніпро : </w:t>
            </w:r>
            <w:proofErr w:type="spellStart"/>
            <w:r w:rsidRPr="003118A0">
              <w:rPr>
                <w:sz w:val="24"/>
                <w:szCs w:val="24"/>
                <w:lang w:val="uk-UA"/>
              </w:rPr>
              <w:t>Дніпроп</w:t>
            </w:r>
            <w:proofErr w:type="spellEnd"/>
            <w:r w:rsidRPr="003118A0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118A0">
              <w:rPr>
                <w:sz w:val="24"/>
                <w:szCs w:val="24"/>
                <w:lang w:val="uk-UA"/>
              </w:rPr>
              <w:t>держ</w:t>
            </w:r>
            <w:proofErr w:type="spellEnd"/>
            <w:r w:rsidRPr="003118A0">
              <w:rPr>
                <w:sz w:val="24"/>
                <w:szCs w:val="24"/>
                <w:lang w:val="uk-UA"/>
              </w:rPr>
              <w:t>. університет внутрішніх справ, 2018. – С.105-109.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7" w:rsidRPr="00486241" w:rsidRDefault="00915F14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7" w:rsidRPr="00486241" w:rsidRDefault="00C75CC7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E37DE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DE" w:rsidRPr="00486241" w:rsidRDefault="00824E9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DE" w:rsidRPr="00DE37DE" w:rsidRDefault="00DE37DE" w:rsidP="00DE37DE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E37DE">
              <w:rPr>
                <w:sz w:val="24"/>
                <w:szCs w:val="24"/>
                <w:lang w:val="uk-UA"/>
              </w:rPr>
              <w:t>Психодіагностичний</w:t>
            </w:r>
            <w:proofErr w:type="spellEnd"/>
            <w:r w:rsidRPr="00DE37DE">
              <w:rPr>
                <w:sz w:val="24"/>
                <w:szCs w:val="24"/>
                <w:lang w:val="uk-UA"/>
              </w:rPr>
              <w:t xml:space="preserve"> інструментарій  ставлення людини до ситуації онкологічного захворювання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DE" w:rsidRPr="00DE37DE" w:rsidRDefault="00DE37D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E37DE">
              <w:rPr>
                <w:sz w:val="24"/>
                <w:szCs w:val="24"/>
                <w:lang w:val="uk-UA"/>
              </w:rPr>
              <w:t>Свідоцтва про реєстрацію авторського 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DE" w:rsidRPr="00DE37DE" w:rsidRDefault="00DE37D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E37DE">
              <w:rPr>
                <w:sz w:val="24"/>
                <w:szCs w:val="24"/>
                <w:lang w:val="uk-UA"/>
              </w:rPr>
              <w:t>№ 81747 від 25.09.2018. – К. : Міністерство економічного розвитку і торгівлі.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DE" w:rsidRPr="00DE37DE" w:rsidRDefault="00DE37D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DE" w:rsidRPr="00DE37DE" w:rsidRDefault="00DE37DE" w:rsidP="00DE37DE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E37DE">
              <w:rPr>
                <w:sz w:val="24"/>
                <w:szCs w:val="24"/>
                <w:lang w:val="uk-UA"/>
              </w:rPr>
              <w:t>Шебанова</w:t>
            </w:r>
            <w:proofErr w:type="spellEnd"/>
            <w:r w:rsidRPr="00DE37DE">
              <w:rPr>
                <w:sz w:val="24"/>
                <w:szCs w:val="24"/>
                <w:lang w:val="uk-UA"/>
              </w:rPr>
              <w:t xml:space="preserve"> В., </w:t>
            </w:r>
          </w:p>
          <w:p w:rsidR="00DE37DE" w:rsidRPr="00DE37DE" w:rsidRDefault="00DE37DE" w:rsidP="00DE37DE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E37DE">
              <w:rPr>
                <w:sz w:val="24"/>
                <w:szCs w:val="24"/>
                <w:lang w:val="uk-UA"/>
              </w:rPr>
              <w:t>Чиж А.</w:t>
            </w:r>
          </w:p>
        </w:tc>
      </w:tr>
      <w:tr w:rsidR="00915F14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F14" w:rsidRPr="00486241" w:rsidRDefault="00824E9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8A0" w:rsidRPr="003118A0" w:rsidRDefault="003118A0" w:rsidP="003118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3118A0">
              <w:rPr>
                <w:rFonts w:ascii="Times New Roman" w:eastAsiaTheme="minorHAnsi" w:hAnsi="Times New Roman" w:cs="Times New Roman"/>
                <w:bCs/>
                <w:lang w:val="en-US"/>
              </w:rPr>
              <w:t>Transformation of basic beliefs of the personality during the life crisis period</w:t>
            </w:r>
          </w:p>
          <w:p w:rsidR="00915F14" w:rsidRPr="003118A0" w:rsidRDefault="00915F14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F14" w:rsidRPr="003118A0" w:rsidRDefault="003118A0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118A0">
              <w:rPr>
                <w:sz w:val="24"/>
                <w:szCs w:val="24"/>
                <w:lang w:val="uk-UA"/>
              </w:rPr>
              <w:t>Розділ монографії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F14" w:rsidRPr="003118A0" w:rsidRDefault="003118A0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1798B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Modern research of the representatives of psychological </w:t>
            </w:r>
            <w:proofErr w:type="gramStart"/>
            <w:r w:rsidRPr="00A1798B">
              <w:rPr>
                <w:rFonts w:eastAsiaTheme="minorHAnsi"/>
                <w:bCs/>
                <w:color w:val="000000"/>
                <w:sz w:val="24"/>
                <w:szCs w:val="24"/>
              </w:rPr>
              <w:t>sciences</w:t>
            </w:r>
            <w:r w:rsidRPr="003118A0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18A0">
              <w:rPr>
                <w:rFonts w:eastAsiaTheme="minorHAnsi"/>
                <w:color w:val="000000"/>
                <w:sz w:val="24"/>
                <w:szCs w:val="24"/>
              </w:rPr>
              <w:t>:</w:t>
            </w:r>
            <w:proofErr w:type="gramEnd"/>
            <w:r w:rsidRPr="003118A0">
              <w:rPr>
                <w:rFonts w:eastAsiaTheme="minorHAnsi"/>
                <w:color w:val="000000"/>
                <w:sz w:val="24"/>
                <w:szCs w:val="24"/>
              </w:rPr>
              <w:t xml:space="preserve"> collective monograph / O. Ye. </w:t>
            </w:r>
            <w:proofErr w:type="spellStart"/>
            <w:r w:rsidRPr="003118A0">
              <w:rPr>
                <w:rFonts w:eastAsiaTheme="minorHAnsi"/>
                <w:color w:val="000000"/>
                <w:sz w:val="24"/>
                <w:szCs w:val="24"/>
              </w:rPr>
              <w:t>Blynova</w:t>
            </w:r>
            <w:proofErr w:type="spellEnd"/>
            <w:r w:rsidRPr="003118A0">
              <w:rPr>
                <w:rFonts w:eastAsiaTheme="minorHAnsi"/>
                <w:color w:val="000000"/>
                <w:sz w:val="24"/>
                <w:szCs w:val="24"/>
              </w:rPr>
              <w:t xml:space="preserve">, Yu. O. </w:t>
            </w:r>
            <w:proofErr w:type="spellStart"/>
            <w:r w:rsidRPr="003118A0">
              <w:rPr>
                <w:rFonts w:eastAsiaTheme="minorHAnsi"/>
                <w:color w:val="000000"/>
                <w:sz w:val="24"/>
                <w:szCs w:val="24"/>
              </w:rPr>
              <w:t>Bystrova</w:t>
            </w:r>
            <w:proofErr w:type="spellEnd"/>
            <w:r w:rsidRPr="003118A0">
              <w:rPr>
                <w:rFonts w:eastAsiaTheme="minorHAnsi"/>
                <w:color w:val="000000"/>
                <w:sz w:val="24"/>
                <w:szCs w:val="24"/>
              </w:rPr>
              <w:t xml:space="preserve">, I. M. </w:t>
            </w:r>
            <w:proofErr w:type="spellStart"/>
            <w:r w:rsidRPr="003118A0">
              <w:rPr>
                <w:rFonts w:eastAsiaTheme="minorHAnsi"/>
                <w:color w:val="000000"/>
                <w:sz w:val="24"/>
                <w:szCs w:val="24"/>
              </w:rPr>
              <w:t>Halian</w:t>
            </w:r>
            <w:proofErr w:type="spellEnd"/>
            <w:r w:rsidRPr="003118A0">
              <w:rPr>
                <w:rFonts w:eastAsiaTheme="minorHAnsi"/>
                <w:color w:val="000000"/>
                <w:sz w:val="24"/>
                <w:szCs w:val="24"/>
              </w:rPr>
              <w:t xml:space="preserve">, O. M. </w:t>
            </w:r>
            <w:proofErr w:type="spellStart"/>
            <w:r w:rsidRPr="003118A0">
              <w:rPr>
                <w:rFonts w:eastAsiaTheme="minorHAnsi"/>
                <w:color w:val="000000"/>
                <w:sz w:val="24"/>
                <w:szCs w:val="24"/>
              </w:rPr>
              <w:t>Kikinezhdi</w:t>
            </w:r>
            <w:proofErr w:type="spellEnd"/>
            <w:r w:rsidRPr="003118A0">
              <w:rPr>
                <w:rFonts w:eastAsiaTheme="minorHAnsi"/>
                <w:color w:val="000000"/>
                <w:sz w:val="24"/>
                <w:szCs w:val="24"/>
              </w:rPr>
              <w:t xml:space="preserve">, etc. – </w:t>
            </w:r>
            <w:proofErr w:type="spellStart"/>
            <w:r w:rsidRPr="003118A0">
              <w:rPr>
                <w:rFonts w:eastAsiaTheme="minorHAnsi"/>
                <w:color w:val="000000"/>
                <w:sz w:val="24"/>
                <w:szCs w:val="24"/>
              </w:rPr>
              <w:t>Lviv-</w:t>
            </w:r>
            <w:proofErr w:type="gramStart"/>
            <w:r w:rsidRPr="003118A0">
              <w:rPr>
                <w:rFonts w:eastAsiaTheme="minorHAnsi"/>
                <w:color w:val="000000"/>
                <w:sz w:val="24"/>
                <w:szCs w:val="24"/>
              </w:rPr>
              <w:t>Toruń</w:t>
            </w:r>
            <w:proofErr w:type="spellEnd"/>
            <w:r w:rsidRPr="003118A0">
              <w:rPr>
                <w:rFonts w:eastAsiaTheme="minorHAnsi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118A0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8A0">
              <w:rPr>
                <w:rFonts w:eastAsiaTheme="minorHAnsi"/>
                <w:color w:val="000000"/>
                <w:sz w:val="24"/>
                <w:szCs w:val="24"/>
              </w:rPr>
              <w:t>Liha-Pres</w:t>
            </w:r>
            <w:proofErr w:type="spellEnd"/>
            <w:r w:rsidRPr="003118A0">
              <w:rPr>
                <w:rFonts w:eastAsiaTheme="minorHAnsi"/>
                <w:color w:val="000000"/>
                <w:sz w:val="24"/>
                <w:szCs w:val="24"/>
              </w:rPr>
              <w:t xml:space="preserve">, 2019. – </w:t>
            </w:r>
            <w:proofErr w:type="gramStart"/>
            <w:r w:rsidRPr="003118A0">
              <w:rPr>
                <w:rFonts w:eastAsiaTheme="minorHAnsi"/>
                <w:color w:val="000000"/>
                <w:sz w:val="24"/>
                <w:szCs w:val="24"/>
                <w:lang w:val="uk-UA"/>
              </w:rPr>
              <w:t>р. 220</w:t>
            </w:r>
            <w:proofErr w:type="gramEnd"/>
            <w:r w:rsidRPr="003118A0">
              <w:rPr>
                <w:rFonts w:eastAsiaTheme="minorHAnsi"/>
                <w:color w:val="000000"/>
                <w:sz w:val="24"/>
                <w:szCs w:val="24"/>
                <w:lang w:val="uk-UA"/>
              </w:rPr>
              <w:t xml:space="preserve"> - 244</w:t>
            </w:r>
            <w:r w:rsidRPr="003118A0">
              <w:rPr>
                <w:rFonts w:eastAsia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F14" w:rsidRPr="00486241" w:rsidRDefault="003118A0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332/25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F14" w:rsidRPr="00486241" w:rsidRDefault="00915F14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5F14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F14" w:rsidRPr="00486241" w:rsidRDefault="00824E9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8A0" w:rsidRPr="003118A0" w:rsidRDefault="003118A0" w:rsidP="003118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3118A0">
              <w:rPr>
                <w:rFonts w:ascii="Times New Roman" w:eastAsiaTheme="minorHAnsi" w:hAnsi="Times New Roman" w:cs="Times New Roman"/>
                <w:bCs/>
                <w:lang w:val="uk-UA"/>
              </w:rPr>
              <w:t>А</w:t>
            </w:r>
            <w:r w:rsidRPr="003118A0">
              <w:rPr>
                <w:rFonts w:ascii="Times New Roman" w:eastAsiaTheme="minorHAnsi" w:hAnsi="Times New Roman" w:cs="Times New Roman"/>
                <w:bCs/>
                <w:lang w:val="en-US"/>
              </w:rPr>
              <w:t>n empirical study of professional exhaustion and life position of educational principle staff and directorship</w:t>
            </w:r>
          </w:p>
          <w:p w:rsidR="00915F14" w:rsidRPr="003118A0" w:rsidRDefault="00915F14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F14" w:rsidRPr="003118A0" w:rsidRDefault="003118A0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118A0">
              <w:rPr>
                <w:sz w:val="24"/>
                <w:szCs w:val="24"/>
                <w:lang w:val="uk-UA"/>
              </w:rPr>
              <w:t>Розділ монографії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F14" w:rsidRPr="003118A0" w:rsidRDefault="003118A0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1798B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The innovative potential of psychology in the development of the modern man </w:t>
            </w:r>
            <w:r w:rsidRPr="00A1798B">
              <w:rPr>
                <w:rFonts w:eastAsiaTheme="minorHAnsi"/>
                <w:color w:val="000000"/>
                <w:sz w:val="24"/>
                <w:szCs w:val="24"/>
              </w:rPr>
              <w:t>:</w:t>
            </w:r>
            <w:r w:rsidRPr="003118A0">
              <w:rPr>
                <w:rFonts w:eastAsiaTheme="minorHAnsi"/>
                <w:color w:val="000000"/>
                <w:sz w:val="24"/>
                <w:szCs w:val="24"/>
              </w:rPr>
              <w:t xml:space="preserve"> collective monograph / S. I. </w:t>
            </w:r>
            <w:proofErr w:type="spellStart"/>
            <w:r w:rsidRPr="003118A0">
              <w:rPr>
                <w:rFonts w:eastAsiaTheme="minorHAnsi"/>
                <w:color w:val="000000"/>
                <w:sz w:val="24"/>
                <w:szCs w:val="24"/>
              </w:rPr>
              <w:t>Babatina</w:t>
            </w:r>
            <w:proofErr w:type="spellEnd"/>
            <w:r w:rsidRPr="003118A0">
              <w:rPr>
                <w:rFonts w:eastAsiaTheme="minorHAnsi"/>
                <w:color w:val="000000"/>
                <w:sz w:val="24"/>
                <w:szCs w:val="24"/>
              </w:rPr>
              <w:t xml:space="preserve">, O. M. </w:t>
            </w:r>
            <w:proofErr w:type="spellStart"/>
            <w:r w:rsidRPr="003118A0">
              <w:rPr>
                <w:rFonts w:eastAsiaTheme="minorHAnsi"/>
                <w:color w:val="000000"/>
                <w:sz w:val="24"/>
                <w:szCs w:val="24"/>
              </w:rPr>
              <w:t>Kikinezhdi</w:t>
            </w:r>
            <w:proofErr w:type="spellEnd"/>
            <w:r w:rsidRPr="003118A0">
              <w:rPr>
                <w:rFonts w:eastAsiaTheme="minorHAnsi"/>
                <w:color w:val="000000"/>
                <w:sz w:val="24"/>
                <w:szCs w:val="24"/>
              </w:rPr>
              <w:t xml:space="preserve">, N. </w:t>
            </w:r>
            <w:proofErr w:type="spellStart"/>
            <w:r w:rsidRPr="003118A0">
              <w:rPr>
                <w:rFonts w:eastAsiaTheme="minorHAnsi"/>
                <w:color w:val="000000"/>
                <w:sz w:val="24"/>
                <w:szCs w:val="24"/>
              </w:rPr>
              <w:t>Tavrovetska</w:t>
            </w:r>
            <w:proofErr w:type="spellEnd"/>
            <w:r w:rsidRPr="003118A0">
              <w:rPr>
                <w:rFonts w:eastAsiaTheme="minorHAnsi"/>
                <w:color w:val="000000"/>
                <w:sz w:val="24"/>
                <w:szCs w:val="24"/>
              </w:rPr>
              <w:t xml:space="preserve">, S. D. </w:t>
            </w:r>
            <w:proofErr w:type="spellStart"/>
            <w:r w:rsidRPr="003118A0">
              <w:rPr>
                <w:rFonts w:eastAsiaTheme="minorHAnsi"/>
                <w:color w:val="000000"/>
                <w:sz w:val="24"/>
                <w:szCs w:val="24"/>
              </w:rPr>
              <w:t>Yakovleva</w:t>
            </w:r>
            <w:proofErr w:type="spellEnd"/>
            <w:r w:rsidRPr="003118A0">
              <w:rPr>
                <w:rFonts w:eastAsiaTheme="minorHAnsi"/>
                <w:color w:val="000000"/>
                <w:sz w:val="24"/>
                <w:szCs w:val="24"/>
              </w:rPr>
              <w:t xml:space="preserve">, etc. – </w:t>
            </w:r>
            <w:proofErr w:type="spellStart"/>
            <w:r w:rsidRPr="003118A0">
              <w:rPr>
                <w:rFonts w:eastAsiaTheme="minorHAnsi"/>
                <w:color w:val="000000"/>
                <w:sz w:val="24"/>
                <w:szCs w:val="24"/>
              </w:rPr>
              <w:t>Lviv-Toruń</w:t>
            </w:r>
            <w:proofErr w:type="spellEnd"/>
            <w:r w:rsidRPr="003118A0">
              <w:rPr>
                <w:rFonts w:eastAsiaTheme="minorHAnsi"/>
                <w:color w:val="000000"/>
                <w:sz w:val="24"/>
                <w:szCs w:val="24"/>
              </w:rPr>
              <w:t xml:space="preserve"> : </w:t>
            </w:r>
            <w:proofErr w:type="spellStart"/>
            <w:r w:rsidRPr="003118A0">
              <w:rPr>
                <w:rFonts w:eastAsiaTheme="minorHAnsi"/>
                <w:color w:val="000000"/>
                <w:sz w:val="24"/>
                <w:szCs w:val="24"/>
              </w:rPr>
              <w:t>Liha-Pres</w:t>
            </w:r>
            <w:proofErr w:type="spellEnd"/>
            <w:r w:rsidRPr="003118A0">
              <w:rPr>
                <w:rFonts w:eastAsiaTheme="minorHAnsi"/>
                <w:color w:val="000000"/>
                <w:sz w:val="24"/>
                <w:szCs w:val="24"/>
              </w:rPr>
              <w:t xml:space="preserve">, 2019. – </w:t>
            </w:r>
            <w:proofErr w:type="gramStart"/>
            <w:r w:rsidRPr="003118A0">
              <w:rPr>
                <w:rFonts w:eastAsiaTheme="minorHAnsi"/>
                <w:color w:val="000000"/>
                <w:sz w:val="24"/>
                <w:szCs w:val="24"/>
              </w:rPr>
              <w:t>p.</w:t>
            </w:r>
            <w:r w:rsidRPr="003118A0">
              <w:rPr>
                <w:rFonts w:eastAsiaTheme="minorHAnsi"/>
                <w:color w:val="000000"/>
                <w:sz w:val="24"/>
                <w:szCs w:val="24"/>
                <w:lang w:val="uk-UA"/>
              </w:rPr>
              <w:t>47–73</w:t>
            </w:r>
            <w:proofErr w:type="gramEnd"/>
            <w:r w:rsidRPr="003118A0">
              <w:rPr>
                <w:rFonts w:eastAsiaTheme="minorHAnsi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F14" w:rsidRPr="003118A0" w:rsidRDefault="003118A0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118A0">
              <w:rPr>
                <w:sz w:val="24"/>
                <w:szCs w:val="24"/>
                <w:lang w:val="uk-UA"/>
              </w:rPr>
              <w:t>116/27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F14" w:rsidRPr="00486241" w:rsidRDefault="00915F14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18A0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8A0" w:rsidRPr="00486241" w:rsidRDefault="00824E9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8A0" w:rsidRPr="00486241" w:rsidRDefault="00A5017A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76A8B">
              <w:rPr>
                <w:sz w:val="22"/>
                <w:szCs w:val="22"/>
                <w:lang w:val="uk-UA"/>
              </w:rPr>
              <w:t xml:space="preserve">Методологічні особливості дослідження </w:t>
            </w:r>
            <w:proofErr w:type="spellStart"/>
            <w:r w:rsidRPr="00276A8B">
              <w:rPr>
                <w:sz w:val="22"/>
                <w:szCs w:val="22"/>
                <w:lang w:val="uk-UA"/>
              </w:rPr>
              <w:t>онкохворих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8A0" w:rsidRPr="00486241" w:rsidRDefault="00A5017A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118A0">
              <w:rPr>
                <w:sz w:val="24"/>
                <w:szCs w:val="24"/>
                <w:lang w:val="uk-UA"/>
              </w:rPr>
              <w:t>Розділ монографії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8A0" w:rsidRPr="00A5017A" w:rsidRDefault="00A5017A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6A8B">
              <w:rPr>
                <w:sz w:val="22"/>
                <w:szCs w:val="22"/>
                <w:lang w:val="uk-UA"/>
              </w:rPr>
              <w:t xml:space="preserve">Інноваційні технології розвитку психологічних ресурсів особистості: колективна монографія / </w:t>
            </w:r>
            <w:proofErr w:type="spellStart"/>
            <w:r w:rsidRPr="00276A8B">
              <w:rPr>
                <w:sz w:val="22"/>
                <w:szCs w:val="22"/>
                <w:lang w:val="uk-UA"/>
              </w:rPr>
              <w:t>відпов</w:t>
            </w:r>
            <w:proofErr w:type="spellEnd"/>
            <w:r w:rsidRPr="00276A8B">
              <w:rPr>
                <w:sz w:val="22"/>
                <w:szCs w:val="22"/>
                <w:lang w:val="uk-UA"/>
              </w:rPr>
              <w:t xml:space="preserve">. ред. Н.І. </w:t>
            </w:r>
            <w:proofErr w:type="spellStart"/>
            <w:r w:rsidRPr="00276A8B">
              <w:rPr>
                <w:sz w:val="22"/>
                <w:szCs w:val="22"/>
                <w:lang w:val="uk-UA"/>
              </w:rPr>
              <w:t>Тавровецька</w:t>
            </w:r>
            <w:proofErr w:type="spellEnd"/>
            <w:r w:rsidRPr="00276A8B">
              <w:rPr>
                <w:sz w:val="22"/>
                <w:szCs w:val="22"/>
                <w:lang w:val="uk-UA"/>
              </w:rPr>
              <w:t xml:space="preserve">. – Херсон: Вид-во ФОП </w:t>
            </w:r>
            <w:proofErr w:type="spellStart"/>
            <w:r w:rsidRPr="00276A8B">
              <w:rPr>
                <w:sz w:val="22"/>
                <w:szCs w:val="22"/>
                <w:lang w:val="uk-UA"/>
              </w:rPr>
              <w:t>Вишемирський</w:t>
            </w:r>
            <w:proofErr w:type="spellEnd"/>
            <w:r w:rsidRPr="00276A8B">
              <w:rPr>
                <w:sz w:val="22"/>
                <w:szCs w:val="22"/>
                <w:lang w:val="uk-UA"/>
              </w:rPr>
              <w:t xml:space="preserve"> В.С., 2019. –  С.40-58.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17A" w:rsidRPr="00DB3D85" w:rsidRDefault="00A5017A" w:rsidP="00A501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3D85">
              <w:rPr>
                <w:rFonts w:ascii="Times New Roman" w:hAnsi="Times New Roman" w:cs="Times New Roman"/>
                <w:lang w:val="uk-UA"/>
              </w:rPr>
              <w:t>354 / 19</w:t>
            </w:r>
          </w:p>
          <w:p w:rsidR="003118A0" w:rsidRPr="00486241" w:rsidRDefault="003118A0" w:rsidP="00A5017A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8A0" w:rsidRPr="00486241" w:rsidRDefault="00A5017A" w:rsidP="00A5017A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5017A">
              <w:rPr>
                <w:sz w:val="22"/>
                <w:szCs w:val="22"/>
                <w:lang w:val="uk-UA"/>
              </w:rPr>
              <w:t>Чиж А.С.</w:t>
            </w:r>
          </w:p>
        </w:tc>
      </w:tr>
      <w:tr w:rsidR="00A5017A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17A" w:rsidRPr="00486241" w:rsidRDefault="00824E9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17A" w:rsidRPr="00DB3D85" w:rsidRDefault="00DB3D85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DB3D85">
              <w:rPr>
                <w:b/>
                <w:sz w:val="22"/>
                <w:szCs w:val="22"/>
                <w:lang w:val="uk-UA"/>
              </w:rPr>
              <w:t xml:space="preserve">Емпіричне дослідження базисних переконань </w:t>
            </w:r>
            <w:r w:rsidRPr="00DB3D85">
              <w:rPr>
                <w:b/>
                <w:sz w:val="22"/>
                <w:szCs w:val="22"/>
                <w:lang w:val="uk-UA"/>
              </w:rPr>
              <w:lastRenderedPageBreak/>
              <w:t>особистості в контексті подолання життєвих криз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17A" w:rsidRPr="003118A0" w:rsidRDefault="00DB3D85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стаття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17A" w:rsidRPr="00DB3D85" w:rsidRDefault="00DB3D85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rStyle w:val="A40"/>
                <w:rFonts w:cs="Times New Roman"/>
                <w:sz w:val="24"/>
                <w:szCs w:val="24"/>
                <w:lang w:val="uk-UA"/>
              </w:rPr>
            </w:pPr>
            <w:r w:rsidRPr="00DB3D85">
              <w:rPr>
                <w:rStyle w:val="A40"/>
                <w:rFonts w:cs="Times New Roman"/>
                <w:sz w:val="24"/>
                <w:szCs w:val="24"/>
                <w:lang w:val="uk-UA"/>
              </w:rPr>
              <w:t xml:space="preserve">Проблеми сучасної психології : Збірник наукових праць </w:t>
            </w:r>
            <w:r w:rsidRPr="00DB3D85">
              <w:rPr>
                <w:rStyle w:val="A40"/>
                <w:rFonts w:cs="Times New Roman"/>
                <w:sz w:val="24"/>
                <w:szCs w:val="24"/>
                <w:lang w:val="uk-UA"/>
              </w:rPr>
              <w:lastRenderedPageBreak/>
              <w:t>Кам’янець-Подільського національного університету імені Івана Огієнка, Інституту психології імені Г.С. Костюка НАПН України / за наук. ред. С. Д. Максименка, Л. А. Онуфрієвої. – Вип. 45. – Кам’янець-Подільський : Аксіома, 2019. – С. 358-380.</w:t>
            </w:r>
          </w:p>
          <w:p w:rsidR="00DB3D85" w:rsidRPr="00DB3D85" w:rsidRDefault="00DB3D85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B3D85">
              <w:rPr>
                <w:rStyle w:val="a7"/>
                <w:rFonts w:eastAsia="Arial Unicode MS"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17A" w:rsidRPr="00DB3D85" w:rsidRDefault="00DB3D85" w:rsidP="00A501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3D85">
              <w:rPr>
                <w:rFonts w:ascii="Times New Roman" w:hAnsi="Times New Roman" w:cs="Times New Roman"/>
                <w:lang w:val="uk-UA"/>
              </w:rPr>
              <w:lastRenderedPageBreak/>
              <w:t>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17A" w:rsidRPr="00DB3D85" w:rsidRDefault="00A5017A" w:rsidP="00A5017A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5017A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17A" w:rsidRPr="00486241" w:rsidRDefault="00824E9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D85" w:rsidRPr="00EB6BBB" w:rsidRDefault="00DB3D85" w:rsidP="00DB3D85">
            <w:pPr>
              <w:tabs>
                <w:tab w:val="left" w:pos="13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B6BBB">
              <w:rPr>
                <w:rFonts w:ascii="Times New Roman" w:eastAsia="Calibri" w:hAnsi="Times New Roman" w:cs="Times New Roman"/>
                <w:b/>
                <w:lang w:val="uk-UA"/>
              </w:rPr>
              <w:t>Уявлення молоді про феномен любові</w:t>
            </w:r>
          </w:p>
          <w:p w:rsidR="00A5017A" w:rsidRPr="00DB3D85" w:rsidRDefault="00DB3D85" w:rsidP="00DB3D8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B6BBB">
              <w:rPr>
                <w:rFonts w:eastAsia="Calibri"/>
                <w:b/>
                <w:sz w:val="24"/>
                <w:szCs w:val="24"/>
                <w:lang w:val="uk-UA"/>
              </w:rPr>
              <w:t>залежно від рівня розвитку духовності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17A" w:rsidRPr="00DB3D85" w:rsidRDefault="00DB3D85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B3D85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D85" w:rsidRPr="00DB3D85" w:rsidRDefault="00DB3D85" w:rsidP="00DB3D85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3D85">
              <w:rPr>
                <w:rFonts w:ascii="Times New Roman" w:hAnsi="Times New Roman" w:cs="Times New Roman"/>
                <w:lang w:val="uk-UA"/>
              </w:rPr>
              <w:t xml:space="preserve">Інсайт: психологічні виміри суспільства : наук. журн. / ред. </w:t>
            </w:r>
            <w:proofErr w:type="spellStart"/>
            <w:r w:rsidRPr="00DB3D85">
              <w:rPr>
                <w:rFonts w:ascii="Times New Roman" w:hAnsi="Times New Roman" w:cs="Times New Roman"/>
                <w:lang w:val="uk-UA"/>
              </w:rPr>
              <w:t>кол</w:t>
            </w:r>
            <w:proofErr w:type="spellEnd"/>
            <w:r w:rsidRPr="00DB3D85">
              <w:rPr>
                <w:rFonts w:ascii="Times New Roman" w:hAnsi="Times New Roman" w:cs="Times New Roman"/>
                <w:lang w:val="uk-UA"/>
              </w:rPr>
              <w:t xml:space="preserve">. І. С. Попович, С. І. </w:t>
            </w:r>
            <w:proofErr w:type="spellStart"/>
            <w:r w:rsidRPr="00DB3D85">
              <w:rPr>
                <w:rFonts w:ascii="Times New Roman" w:hAnsi="Times New Roman" w:cs="Times New Roman"/>
                <w:lang w:val="uk-UA"/>
              </w:rPr>
              <w:t>Бабатіна</w:t>
            </w:r>
            <w:proofErr w:type="spellEnd"/>
            <w:r w:rsidRPr="00DB3D85">
              <w:rPr>
                <w:rFonts w:ascii="Times New Roman" w:hAnsi="Times New Roman" w:cs="Times New Roman"/>
                <w:lang w:val="uk-UA"/>
              </w:rPr>
              <w:t>, І. Р. Крупник та ін. – Херсон:</w:t>
            </w:r>
          </w:p>
          <w:p w:rsidR="00A5017A" w:rsidRDefault="00DB3D85" w:rsidP="002F03B0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3D85">
              <w:rPr>
                <w:rFonts w:ascii="Times New Roman" w:hAnsi="Times New Roman" w:cs="Times New Roman"/>
                <w:lang w:val="uk-UA"/>
              </w:rPr>
              <w:t>Видавничий дім «</w:t>
            </w:r>
            <w:proofErr w:type="spellStart"/>
            <w:r w:rsidRPr="00DB3D85">
              <w:rPr>
                <w:rFonts w:ascii="Times New Roman" w:hAnsi="Times New Roman" w:cs="Times New Roman"/>
                <w:lang w:val="uk-UA"/>
              </w:rPr>
              <w:t>Гельветика</w:t>
            </w:r>
            <w:proofErr w:type="spellEnd"/>
            <w:r w:rsidRPr="00DB3D85">
              <w:rPr>
                <w:rFonts w:ascii="Times New Roman" w:hAnsi="Times New Roman" w:cs="Times New Roman"/>
                <w:lang w:val="uk-UA"/>
              </w:rPr>
              <w:t>», 2019. – Вип. 1. – С.33-40.</w:t>
            </w:r>
          </w:p>
          <w:p w:rsidR="00EB6BBB" w:rsidRPr="00DB3D85" w:rsidRDefault="00EB6BBB" w:rsidP="002F03B0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3D85">
              <w:rPr>
                <w:rStyle w:val="a7"/>
                <w:rFonts w:eastAsia="Arial Unicode MS"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17A" w:rsidRPr="00DB3D85" w:rsidRDefault="00DB3D85" w:rsidP="00A501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3D85">
              <w:rPr>
                <w:rFonts w:ascii="Times New Roman" w:hAnsi="Times New Roman" w:cs="Times New Roman"/>
                <w:lang w:val="uk-UA"/>
              </w:rPr>
              <w:t>8/4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17A" w:rsidRPr="00DB3D85" w:rsidRDefault="00DB3D85" w:rsidP="00A5017A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B3D85">
              <w:rPr>
                <w:sz w:val="24"/>
                <w:szCs w:val="24"/>
                <w:lang w:val="uk-UA"/>
              </w:rPr>
              <w:t>Кравців В.В.</w:t>
            </w:r>
          </w:p>
        </w:tc>
      </w:tr>
      <w:tr w:rsidR="002F03B0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3B0" w:rsidRPr="00486241" w:rsidRDefault="00824E9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3B0" w:rsidRPr="002F03B0" w:rsidRDefault="002F03B0" w:rsidP="002F03B0">
            <w:pPr>
              <w:tabs>
                <w:tab w:val="left" w:pos="1365"/>
              </w:tabs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F03B0">
              <w:rPr>
                <w:rFonts w:ascii="Times New Roman" w:eastAsia="TimesNewRoman" w:hAnsi="Times New Roman" w:cs="Times New Roman"/>
                <w:lang w:val="ru-RU"/>
              </w:rPr>
              <w:t>Психологические особенности преодоления конфликтов в педагогическом взаимодействии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3B0" w:rsidRPr="002F03B0" w:rsidRDefault="002F03B0" w:rsidP="002F03B0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F03B0">
              <w:rPr>
                <w:sz w:val="24"/>
                <w:szCs w:val="24"/>
                <w:lang w:val="ru-RU"/>
              </w:rPr>
              <w:t>тези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3B0" w:rsidRPr="00251370" w:rsidRDefault="002F03B0" w:rsidP="0025137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lang w:val="ru-RU"/>
              </w:rPr>
            </w:pPr>
            <w:r w:rsidRPr="002F03B0">
              <w:rPr>
                <w:rFonts w:ascii="Times New Roman" w:eastAsiaTheme="minorHAnsi" w:hAnsi="Times New Roman" w:cs="Times New Roman"/>
                <w:bCs/>
                <w:lang w:val="ru-RU"/>
              </w:rPr>
              <w:t xml:space="preserve">Психология и </w:t>
            </w:r>
            <w:r w:rsidRPr="002F03B0">
              <w:rPr>
                <w:rFonts w:ascii="Times New Roman" w:eastAsia="TimesNewRoman" w:hAnsi="Times New Roman" w:cs="Times New Roman"/>
                <w:lang w:val="ru-RU"/>
              </w:rPr>
              <w:t>жизнь: актуальные проблемы психологии образования</w:t>
            </w:r>
            <w:proofErr w:type="gramStart"/>
            <w:r w:rsidRPr="002F03B0">
              <w:rPr>
                <w:rFonts w:ascii="Times New Roman" w:eastAsia="TimesNewRoman" w:hAnsi="Times New Roman" w:cs="Times New Roman"/>
                <w:lang w:val="ru-RU"/>
              </w:rPr>
              <w:t xml:space="preserve"> :</w:t>
            </w:r>
            <w:proofErr w:type="gramEnd"/>
            <w:r w:rsidRPr="002F03B0">
              <w:rPr>
                <w:rFonts w:ascii="Times New Roman" w:eastAsia="TimesNewRoman" w:hAnsi="Times New Roman" w:cs="Times New Roman"/>
                <w:lang w:val="ru-RU"/>
              </w:rPr>
              <w:t xml:space="preserve"> материалы V Международной научно-практической конференции (14–15 ноября 2019 года, Институт психологии БГПУ, г. Минск, Республика Беларусь) / </w:t>
            </w:r>
            <w:proofErr w:type="spellStart"/>
            <w:r w:rsidRPr="002F03B0">
              <w:rPr>
                <w:rFonts w:ascii="Times New Roman" w:eastAsia="TimesNewRoman" w:hAnsi="Times New Roman" w:cs="Times New Roman"/>
                <w:lang w:val="ru-RU"/>
              </w:rPr>
              <w:t>редколл</w:t>
            </w:r>
            <w:proofErr w:type="spellEnd"/>
            <w:r w:rsidRPr="002F03B0">
              <w:rPr>
                <w:rFonts w:ascii="Times New Roman" w:eastAsia="TimesNewRoman" w:hAnsi="Times New Roman" w:cs="Times New Roman"/>
                <w:lang w:val="ru-RU"/>
              </w:rPr>
              <w:t xml:space="preserve">.: Л.А. </w:t>
            </w:r>
            <w:proofErr w:type="spellStart"/>
            <w:r w:rsidRPr="002F03B0">
              <w:rPr>
                <w:rFonts w:ascii="Times New Roman" w:eastAsia="TimesNewRoman" w:hAnsi="Times New Roman" w:cs="Times New Roman"/>
                <w:lang w:val="ru-RU"/>
              </w:rPr>
              <w:t>Пергаменщик</w:t>
            </w:r>
            <w:proofErr w:type="spellEnd"/>
            <w:r w:rsidRPr="002F03B0">
              <w:rPr>
                <w:rFonts w:ascii="Times New Roman" w:eastAsia="TimesNewRoman" w:hAnsi="Times New Roman" w:cs="Times New Roman"/>
                <w:lang w:val="ru-RU"/>
              </w:rPr>
              <w:t xml:space="preserve"> [и др.] ; отв. ред. Л.А. </w:t>
            </w:r>
            <w:proofErr w:type="spellStart"/>
            <w:r w:rsidRPr="002F03B0">
              <w:rPr>
                <w:rFonts w:ascii="Times New Roman" w:eastAsia="TimesNewRoman" w:hAnsi="Times New Roman" w:cs="Times New Roman"/>
                <w:lang w:val="ru-RU"/>
              </w:rPr>
              <w:t>Пергаменщик</w:t>
            </w:r>
            <w:proofErr w:type="spellEnd"/>
            <w:r w:rsidRPr="002F03B0">
              <w:rPr>
                <w:rFonts w:ascii="Times New Roman" w:eastAsia="TimesNewRoman" w:hAnsi="Times New Roman" w:cs="Times New Roman"/>
                <w:lang w:val="ru-RU"/>
              </w:rPr>
              <w:t>. – Минск</w:t>
            </w:r>
            <w:proofErr w:type="gramStart"/>
            <w:r w:rsidRPr="002F03B0">
              <w:rPr>
                <w:rFonts w:ascii="Times New Roman" w:eastAsia="TimesNewRoman" w:hAnsi="Times New Roman" w:cs="Times New Roman"/>
                <w:lang w:val="ru-RU"/>
              </w:rPr>
              <w:t xml:space="preserve"> :</w:t>
            </w:r>
            <w:proofErr w:type="gramEnd"/>
            <w:r w:rsidRPr="002F03B0">
              <w:rPr>
                <w:rFonts w:ascii="Times New Roman" w:eastAsia="TimesNewRoman" w:hAnsi="Times New Roman" w:cs="Times New Roman"/>
                <w:lang w:val="ru-RU"/>
              </w:rPr>
              <w:t xml:space="preserve"> БГПУ. 2019. – С. 229-235.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3B0" w:rsidRPr="00DB3D85" w:rsidRDefault="002F03B0" w:rsidP="00A501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6/3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3B0" w:rsidRPr="00DB3D85" w:rsidRDefault="002F03B0" w:rsidP="00A5017A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Казібекова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184F2D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2D" w:rsidRPr="00486241" w:rsidRDefault="00824E9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2D" w:rsidRPr="00251370" w:rsidRDefault="00251370" w:rsidP="00251370">
            <w:pPr>
              <w:tabs>
                <w:tab w:val="left" w:pos="1365"/>
              </w:tabs>
              <w:jc w:val="center"/>
              <w:rPr>
                <w:rFonts w:ascii="Times New Roman" w:eastAsia="TimesNewRoman" w:hAnsi="Times New Roman" w:cs="Times New Roman"/>
                <w:lang w:val="ru-RU"/>
              </w:rPr>
            </w:pPr>
            <w:r w:rsidRPr="00251370">
              <w:rPr>
                <w:rFonts w:ascii="Times New Roman" w:eastAsiaTheme="minorHAnsi" w:hAnsi="Times New Roman" w:cs="Times New Roman"/>
                <w:bCs/>
                <w:lang w:val="ru-RU"/>
              </w:rPr>
              <w:t>Эмпирический анализ исследования автобиографического стресса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2D" w:rsidRPr="00251370" w:rsidRDefault="00251370" w:rsidP="00251370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1370">
              <w:rPr>
                <w:sz w:val="24"/>
                <w:szCs w:val="24"/>
                <w:lang w:val="ru-RU"/>
              </w:rPr>
              <w:t>тези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2D" w:rsidRPr="00251370" w:rsidRDefault="00251370" w:rsidP="0025137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251370">
              <w:rPr>
                <w:rFonts w:ascii="Times New Roman" w:eastAsiaTheme="minorHAnsi" w:hAnsi="Times New Roman" w:cs="Times New Roman"/>
                <w:bCs/>
                <w:lang w:val="ru-RU"/>
              </w:rPr>
              <w:t>Психология</w:t>
            </w:r>
            <w:r w:rsidRPr="00251370">
              <w:rPr>
                <w:rFonts w:ascii="Times New Roman" w:eastAsiaTheme="minorHAnsi" w:hAnsi="Times New Roman" w:cs="Times New Roman"/>
                <w:b/>
                <w:bCs/>
                <w:lang w:val="ru-RU"/>
              </w:rPr>
              <w:t xml:space="preserve"> </w:t>
            </w:r>
            <w:r w:rsidRPr="00251370">
              <w:rPr>
                <w:rFonts w:ascii="Times New Roman" w:eastAsiaTheme="minorHAnsi" w:hAnsi="Times New Roman" w:cs="Times New Roman"/>
                <w:lang w:val="ru-RU"/>
              </w:rPr>
              <w:t>и жизнь: актуальные проблемы кризисной психологии</w:t>
            </w:r>
            <w:proofErr w:type="gramStart"/>
            <w:r w:rsidRPr="00251370">
              <w:rPr>
                <w:rFonts w:ascii="Times New Roman" w:eastAsiaTheme="minorHAnsi" w:hAnsi="Times New Roman" w:cs="Times New Roman"/>
                <w:lang w:val="ru-RU"/>
              </w:rPr>
              <w:t xml:space="preserve"> :</w:t>
            </w:r>
            <w:proofErr w:type="gramEnd"/>
            <w:r w:rsidRPr="00251370">
              <w:rPr>
                <w:rFonts w:ascii="Times New Roman" w:eastAsiaTheme="minorHAnsi" w:hAnsi="Times New Roman" w:cs="Times New Roman"/>
                <w:lang w:val="ru-RU"/>
              </w:rPr>
              <w:t xml:space="preserve"> мате-риалы IV Международной научно-практической конференции (16–17 мая 2019 года, Институт психологии Белорусского государственного педагогического университета имени Максима Танка, г. </w:t>
            </w:r>
            <w:r w:rsidRPr="00251370">
              <w:rPr>
                <w:rFonts w:ascii="Times New Roman" w:eastAsiaTheme="minorHAnsi" w:hAnsi="Times New Roman" w:cs="Times New Roman"/>
                <w:lang w:val="ru-RU"/>
              </w:rPr>
              <w:lastRenderedPageBreak/>
              <w:t xml:space="preserve">Минск, Республика Беларусь) / </w:t>
            </w:r>
            <w:proofErr w:type="spellStart"/>
            <w:r w:rsidRPr="00251370">
              <w:rPr>
                <w:rFonts w:ascii="Times New Roman" w:eastAsiaTheme="minorHAnsi" w:hAnsi="Times New Roman" w:cs="Times New Roman"/>
                <w:lang w:val="ru-RU"/>
              </w:rPr>
              <w:t>редкол</w:t>
            </w:r>
            <w:proofErr w:type="spellEnd"/>
            <w:r w:rsidRPr="00251370">
              <w:rPr>
                <w:rFonts w:ascii="Times New Roman" w:eastAsiaTheme="minorHAnsi" w:hAnsi="Times New Roman" w:cs="Times New Roman"/>
                <w:lang w:val="ru-RU"/>
              </w:rPr>
              <w:t xml:space="preserve">.: С.И. Коптева, Л.А. </w:t>
            </w:r>
            <w:proofErr w:type="spellStart"/>
            <w:r w:rsidRPr="00251370">
              <w:rPr>
                <w:rFonts w:ascii="Times New Roman" w:eastAsiaTheme="minorHAnsi" w:hAnsi="Times New Roman" w:cs="Times New Roman"/>
                <w:lang w:val="ru-RU"/>
              </w:rPr>
              <w:t>Пергаменщик</w:t>
            </w:r>
            <w:proofErr w:type="spellEnd"/>
            <w:r w:rsidRPr="00251370">
              <w:rPr>
                <w:rFonts w:ascii="Times New Roman" w:eastAsiaTheme="minorHAnsi" w:hAnsi="Times New Roman" w:cs="Times New Roman"/>
                <w:lang w:val="ru-RU"/>
              </w:rPr>
              <w:t xml:space="preserve"> (отв. ред.) [и др.]. – Минск</w:t>
            </w:r>
            <w:proofErr w:type="gramStart"/>
            <w:r w:rsidRPr="00251370">
              <w:rPr>
                <w:rFonts w:ascii="Times New Roman" w:eastAsiaTheme="minorHAnsi" w:hAnsi="Times New Roman" w:cs="Times New Roman"/>
                <w:lang w:val="ru-RU"/>
              </w:rPr>
              <w:t xml:space="preserve"> :</w:t>
            </w:r>
            <w:proofErr w:type="gramEnd"/>
            <w:r w:rsidRPr="00251370">
              <w:rPr>
                <w:rFonts w:ascii="Times New Roman" w:eastAsiaTheme="minorHAnsi" w:hAnsi="Times New Roman" w:cs="Times New Roman"/>
                <w:lang w:val="ru-RU"/>
              </w:rPr>
              <w:t xml:space="preserve"> БГПУ, 2019. – С.138-143.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2D" w:rsidRDefault="00251370" w:rsidP="00A501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2D" w:rsidRDefault="00184F2D" w:rsidP="00A5017A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52669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69" w:rsidRPr="00486241" w:rsidRDefault="00824E9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69" w:rsidRPr="00251370" w:rsidRDefault="00752669" w:rsidP="00CC07D9">
            <w:pPr>
              <w:tabs>
                <w:tab w:val="left" w:pos="1365"/>
              </w:tabs>
              <w:jc w:val="center"/>
              <w:rPr>
                <w:rFonts w:ascii="Times New Roman" w:eastAsia="TimesNewRoman" w:hAnsi="Times New Roman" w:cs="Times New Roman"/>
                <w:lang w:val="ru-RU"/>
              </w:rPr>
            </w:pPr>
            <w:r w:rsidRPr="00251370">
              <w:rPr>
                <w:rFonts w:ascii="Times New Roman" w:eastAsia="TimesNewRoman" w:hAnsi="Times New Roman" w:cs="Times New Roman"/>
                <w:lang w:val="uk-UA"/>
              </w:rPr>
              <w:t>Автобіографічний стрес: емпіричні методи дослідження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69" w:rsidRPr="00251370" w:rsidRDefault="00752669" w:rsidP="00CC07D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тези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69" w:rsidRPr="00251370" w:rsidRDefault="00752669" w:rsidP="00CC07D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val="uk-UA"/>
              </w:rPr>
            </w:pPr>
            <w:r w:rsidRPr="00251370">
              <w:rPr>
                <w:rFonts w:ascii="Times New Roman" w:eastAsiaTheme="minorHAnsi" w:hAnsi="Times New Roman" w:cs="Times New Roman"/>
                <w:bCs/>
                <w:lang w:val="uk-UA"/>
              </w:rPr>
              <w:t>Соціокультурні та психологічні виміри становлення особистості</w:t>
            </w:r>
            <w:r w:rsidRPr="00251370">
              <w:rPr>
                <w:rFonts w:ascii="Times New Roman" w:eastAsia="TimesNewRoman" w:hAnsi="Times New Roman" w:cs="Times New Roman"/>
                <w:lang w:val="uk-UA"/>
              </w:rPr>
              <w:t xml:space="preserve">. Зб. наук. праць за матеріалами </w:t>
            </w:r>
            <w:r w:rsidRPr="00251370">
              <w:rPr>
                <w:rFonts w:ascii="Times New Roman" w:eastAsia="TimesNewRoman" w:hAnsi="Times New Roman" w:cs="Times New Roman"/>
                <w:color w:val="0D0D0D"/>
                <w:lang w:val="uk-UA"/>
              </w:rPr>
              <w:t xml:space="preserve">ІІ Міжнародної науково-практичної конференції </w:t>
            </w:r>
            <w:r w:rsidRPr="00251370">
              <w:rPr>
                <w:rFonts w:ascii="Times New Roman" w:eastAsia="TimesNewRoman" w:hAnsi="Times New Roman" w:cs="Times New Roman"/>
                <w:lang w:val="uk-UA"/>
              </w:rPr>
              <w:t xml:space="preserve">(м. Херсон, 26-27 вересня 2019 р.) [Електронний ресурс] / ред. колегія: О.Є. </w:t>
            </w:r>
            <w:proofErr w:type="spellStart"/>
            <w:r w:rsidRPr="00251370">
              <w:rPr>
                <w:rFonts w:ascii="Times New Roman" w:eastAsia="TimesNewRoman" w:hAnsi="Times New Roman" w:cs="Times New Roman"/>
                <w:lang w:val="uk-UA"/>
              </w:rPr>
              <w:t>Блинова</w:t>
            </w:r>
            <w:proofErr w:type="spellEnd"/>
            <w:r w:rsidRPr="00251370">
              <w:rPr>
                <w:rFonts w:ascii="Times New Roman" w:eastAsia="TimesNewRoman" w:hAnsi="Times New Roman" w:cs="Times New Roman"/>
                <w:lang w:val="uk-UA"/>
              </w:rPr>
              <w:t xml:space="preserve">, Н.І. </w:t>
            </w:r>
            <w:proofErr w:type="spellStart"/>
            <w:r w:rsidRPr="00251370">
              <w:rPr>
                <w:rFonts w:ascii="Times New Roman" w:eastAsia="TimesNewRoman" w:hAnsi="Times New Roman" w:cs="Times New Roman"/>
                <w:lang w:val="uk-UA"/>
              </w:rPr>
              <w:t>Тавровецька</w:t>
            </w:r>
            <w:proofErr w:type="spellEnd"/>
            <w:r w:rsidRPr="00251370">
              <w:rPr>
                <w:rFonts w:ascii="Times New Roman" w:eastAsia="TimesNewRoman" w:hAnsi="Times New Roman" w:cs="Times New Roman"/>
                <w:lang w:val="uk-UA"/>
              </w:rPr>
              <w:t xml:space="preserve"> (</w:t>
            </w:r>
            <w:proofErr w:type="spellStart"/>
            <w:r w:rsidRPr="00251370">
              <w:rPr>
                <w:rFonts w:ascii="Times New Roman" w:eastAsia="TimesNewRoman" w:hAnsi="Times New Roman" w:cs="Times New Roman"/>
                <w:lang w:val="uk-UA"/>
              </w:rPr>
              <w:t>відп</w:t>
            </w:r>
            <w:proofErr w:type="spellEnd"/>
            <w:r w:rsidRPr="00251370">
              <w:rPr>
                <w:rFonts w:ascii="Times New Roman" w:eastAsia="TimesNewRoman" w:hAnsi="Times New Roman" w:cs="Times New Roman"/>
                <w:lang w:val="uk-UA"/>
              </w:rPr>
              <w:t xml:space="preserve">. за випуск). – Херсон: ФОП </w:t>
            </w:r>
            <w:proofErr w:type="spellStart"/>
            <w:r w:rsidRPr="00251370">
              <w:rPr>
                <w:rFonts w:ascii="Times New Roman" w:eastAsia="TimesNewRoman" w:hAnsi="Times New Roman" w:cs="Times New Roman"/>
                <w:lang w:val="uk-UA"/>
              </w:rPr>
              <w:t>Вишемирський</w:t>
            </w:r>
            <w:proofErr w:type="spellEnd"/>
            <w:r w:rsidRPr="00251370">
              <w:rPr>
                <w:rFonts w:ascii="Times New Roman" w:eastAsia="TimesNewRoman" w:hAnsi="Times New Roman" w:cs="Times New Roman"/>
                <w:lang w:val="uk-UA"/>
              </w:rPr>
              <w:t xml:space="preserve"> В. С., 2019. – С. 307-311.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69" w:rsidRPr="00251370" w:rsidRDefault="00752669" w:rsidP="00CC07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69" w:rsidRDefault="00752669" w:rsidP="00A5017A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52669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69" w:rsidRPr="00486241" w:rsidRDefault="00824E9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69" w:rsidRPr="00072DB3" w:rsidRDefault="00072DB3" w:rsidP="00251370">
            <w:pPr>
              <w:tabs>
                <w:tab w:val="left" w:pos="1365"/>
              </w:tabs>
              <w:jc w:val="center"/>
              <w:rPr>
                <w:rFonts w:ascii="Times New Roman" w:eastAsia="TimesNewRoman" w:hAnsi="Times New Roman" w:cs="Times New Roman"/>
                <w:lang w:val="ru-RU"/>
              </w:rPr>
            </w:pPr>
            <w:r w:rsidRPr="00072DB3">
              <w:rPr>
                <w:rFonts w:ascii="Times New Roman" w:hAnsi="Times New Roman" w:cs="Times New Roman"/>
                <w:lang w:val="uk-UA"/>
              </w:rPr>
              <w:t>Психологічні особливості професійного вигорання працівників освітньої сфери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69" w:rsidRPr="00072DB3" w:rsidRDefault="00072DB3" w:rsidP="00251370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Тези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B3" w:rsidRPr="00072DB3" w:rsidRDefault="00072DB3" w:rsidP="00072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DB3">
              <w:rPr>
                <w:rFonts w:ascii="Times New Roman" w:hAnsi="Times New Roman" w:cs="Times New Roman"/>
                <w:lang w:val="uk-UA"/>
              </w:rPr>
              <w:t>V Міжнародної науково-практичної конференції</w:t>
            </w:r>
          </w:p>
          <w:p w:rsidR="00752669" w:rsidRPr="00072DB3" w:rsidRDefault="00072DB3" w:rsidP="00072DB3">
            <w:pPr>
              <w:jc w:val="center"/>
              <w:rPr>
                <w:rFonts w:ascii="Times New Roman" w:eastAsiaTheme="minorHAnsi" w:hAnsi="Times New Roman" w:cs="Times New Roman"/>
                <w:bCs/>
                <w:lang w:val="uk-UA"/>
              </w:rPr>
            </w:pPr>
            <w:r w:rsidRPr="00072DB3">
              <w:rPr>
                <w:rFonts w:ascii="Times New Roman" w:hAnsi="Times New Roman" w:cs="Times New Roman"/>
                <w:lang w:val="uk-UA"/>
              </w:rPr>
              <w:t xml:space="preserve">Актуальні проблеми експериментальної психології: досвід та перспективи: матеріали конференції, 24 жовтня 2019 р. / за ред. С.Д. Максименка, Л.А. Онуфрієвої. – </w:t>
            </w:r>
            <w:proofErr w:type="spellStart"/>
            <w:r w:rsidRPr="00072DB3">
              <w:rPr>
                <w:rFonts w:ascii="Times New Roman" w:hAnsi="Times New Roman" w:cs="Times New Roman"/>
                <w:lang w:val="uk-UA"/>
              </w:rPr>
              <w:t>Камянець-Подільський</w:t>
            </w:r>
            <w:proofErr w:type="spellEnd"/>
            <w:r w:rsidRPr="00072DB3">
              <w:rPr>
                <w:rFonts w:ascii="Times New Roman" w:hAnsi="Times New Roman" w:cs="Times New Roman"/>
                <w:lang w:val="uk-UA"/>
              </w:rPr>
              <w:t xml:space="preserve"> : ПП «</w:t>
            </w:r>
            <w:proofErr w:type="spellStart"/>
            <w:r w:rsidRPr="00072DB3">
              <w:rPr>
                <w:rFonts w:ascii="Times New Roman" w:hAnsi="Times New Roman" w:cs="Times New Roman"/>
                <w:lang w:val="uk-UA"/>
              </w:rPr>
              <w:t>Медобори</w:t>
            </w:r>
            <w:proofErr w:type="spellEnd"/>
            <w:r w:rsidRPr="00072DB3">
              <w:rPr>
                <w:rFonts w:ascii="Times New Roman" w:hAnsi="Times New Roman" w:cs="Times New Roman"/>
                <w:lang w:val="uk-UA"/>
              </w:rPr>
              <w:t>-2006». – С.91-95.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69" w:rsidRPr="00072DB3" w:rsidRDefault="00072DB3" w:rsidP="002513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6/3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69" w:rsidRPr="00072DB3" w:rsidRDefault="00072DB3" w:rsidP="00251370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Казібекова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752669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69" w:rsidRPr="00486241" w:rsidRDefault="00824E9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69" w:rsidRPr="00997A97" w:rsidRDefault="00075D09" w:rsidP="00075D09">
            <w:pPr>
              <w:tabs>
                <w:tab w:val="left" w:pos="1365"/>
              </w:tabs>
              <w:jc w:val="center"/>
              <w:rPr>
                <w:rFonts w:ascii="Times New Roman" w:eastAsia="TimesNewRoman" w:hAnsi="Times New Roman" w:cs="Times New Roman"/>
                <w:b/>
                <w:lang w:val="uk-UA"/>
              </w:rPr>
            </w:pPr>
            <w:r w:rsidRPr="00997A97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Взаємозв’язок професійного вигорання педагогів з особливостями ціннісно-смислової сфери і життєвої позиції</w:t>
            </w:r>
            <w:r w:rsidRPr="00997A9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69" w:rsidRPr="00072DB3" w:rsidRDefault="00075D09" w:rsidP="00251370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69" w:rsidRDefault="00075D09" w:rsidP="00251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075D09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Проблеми сучасної психології : Збірник наукових праць Кам’янець-Подільського національного університету імені Івана Огієнка, Інституту психології імені Г.С. Костю</w:t>
            </w:r>
            <w:bookmarkStart w:id="1" w:name="_GoBack"/>
            <w:bookmarkEnd w:id="1"/>
            <w:r w:rsidRPr="00075D09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ка НАПН України / за наук. ред. С. Д. Максименка, Л. А. Онуфрієвої. – Вип. 49. – Кам’янець-Подільський : Аксіома, 2020. – С. 296-321.</w:t>
            </w:r>
          </w:p>
          <w:p w:rsidR="00075D09" w:rsidRPr="00251370" w:rsidRDefault="00075D09" w:rsidP="0025137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val="uk-UA"/>
              </w:rPr>
            </w:pPr>
            <w:r w:rsidRPr="00DB3D85">
              <w:rPr>
                <w:rStyle w:val="a7"/>
                <w:rFonts w:eastAsia="Arial Unicode MS"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69" w:rsidRPr="00251370" w:rsidRDefault="00075D09" w:rsidP="002513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69" w:rsidRPr="00251370" w:rsidRDefault="00752669" w:rsidP="00251370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52669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69" w:rsidRPr="00486241" w:rsidRDefault="00824E9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D09" w:rsidRPr="00997A97" w:rsidRDefault="00075D09" w:rsidP="00075D09">
            <w:pPr>
              <w:tabs>
                <w:tab w:val="left" w:pos="369"/>
              </w:tabs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997A97">
              <w:rPr>
                <w:rFonts w:ascii="Times New Roman" w:eastAsia="MS Mincho" w:hAnsi="Times New Roman" w:cs="Times New Roman"/>
                <w:b/>
              </w:rPr>
              <w:t xml:space="preserve">Семантичний простір особистості у дорослих активних web-користувачів </w:t>
            </w:r>
          </w:p>
          <w:p w:rsidR="00752669" w:rsidRPr="00075D09" w:rsidRDefault="00752669" w:rsidP="00251370">
            <w:pPr>
              <w:tabs>
                <w:tab w:val="left" w:pos="1365"/>
              </w:tabs>
              <w:jc w:val="center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69" w:rsidRPr="00072DB3" w:rsidRDefault="00075D09" w:rsidP="00251370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стаття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69" w:rsidRDefault="00075D09" w:rsidP="00251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75D09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Інса</w:t>
            </w:r>
            <w:r w:rsidRPr="00075D0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й</w:t>
            </w:r>
            <w:r w:rsidRPr="00075D09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т: психологічні виміри суспільства </w:t>
            </w:r>
            <w:r w:rsidRPr="00075D0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: наук. журн. / ред. </w:t>
            </w:r>
            <w:proofErr w:type="spellStart"/>
            <w:r w:rsidRPr="00075D0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spellEnd"/>
            <w:r w:rsidRPr="00075D0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. І. С. Попович, С. І. </w:t>
            </w:r>
            <w:proofErr w:type="spellStart"/>
            <w:r w:rsidRPr="00075D0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Бабатіна</w:t>
            </w:r>
            <w:proofErr w:type="spellEnd"/>
            <w:r w:rsidRPr="00075D0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, І. Р. Крупник та </w:t>
            </w:r>
            <w:r w:rsidRPr="00075D0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ін. – Херсон: Видавничий дім «</w:t>
            </w:r>
            <w:proofErr w:type="spellStart"/>
            <w:r w:rsidRPr="00075D0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Гельветика</w:t>
            </w:r>
            <w:proofErr w:type="spellEnd"/>
            <w:r w:rsidRPr="00075D0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», 2020. – Вип. 4. – С.42-56</w:t>
            </w:r>
            <w:r w:rsidRPr="00075D0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</w:p>
          <w:p w:rsidR="00075D09" w:rsidRPr="00251370" w:rsidRDefault="00075D09" w:rsidP="0025137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val="uk-UA"/>
              </w:rPr>
            </w:pPr>
            <w:r w:rsidRPr="00DB3D85">
              <w:rPr>
                <w:rStyle w:val="a7"/>
                <w:rFonts w:eastAsia="Arial Unicode MS"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69" w:rsidRPr="00251370" w:rsidRDefault="00997A97" w:rsidP="002513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15</w:t>
            </w:r>
            <w:r w:rsidR="00075D09">
              <w:rPr>
                <w:rFonts w:ascii="Times New Roman" w:hAnsi="Times New Roman" w:cs="Times New Roman"/>
                <w:lang w:val="uk-UA"/>
              </w:rPr>
              <w:t>/</w:t>
            </w:r>
            <w:r w:rsidR="00075D09" w:rsidRPr="00997A9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D09" w:rsidRDefault="00075D09" w:rsidP="00251370">
            <w:pPr>
              <w:pStyle w:val="21"/>
              <w:shd w:val="clear" w:color="auto" w:fill="auto"/>
              <w:spacing w:line="240" w:lineRule="auto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  <w:proofErr w:type="spellStart"/>
            <w:r w:rsidRPr="00075D09">
              <w:rPr>
                <w:rFonts w:eastAsia="MS Mincho"/>
                <w:sz w:val="22"/>
                <w:szCs w:val="22"/>
                <w:lang w:val="ru-RU"/>
              </w:rPr>
              <w:t>Медведська</w:t>
            </w:r>
            <w:proofErr w:type="spellEnd"/>
            <w:r w:rsidRPr="00075D09">
              <w:rPr>
                <w:rFonts w:eastAsia="MS Mincho"/>
                <w:sz w:val="22"/>
                <w:szCs w:val="22"/>
                <w:lang w:val="ru-RU"/>
              </w:rPr>
              <w:t xml:space="preserve"> </w:t>
            </w:r>
          </w:p>
          <w:p w:rsidR="00075D09" w:rsidRDefault="00075D09" w:rsidP="00251370">
            <w:pPr>
              <w:pStyle w:val="21"/>
              <w:shd w:val="clear" w:color="auto" w:fill="auto"/>
              <w:spacing w:line="240" w:lineRule="auto"/>
              <w:jc w:val="center"/>
              <w:rPr>
                <w:rFonts w:eastAsia="MS Mincho"/>
                <w:sz w:val="22"/>
                <w:szCs w:val="22"/>
                <w:lang w:val="ru-RU"/>
              </w:rPr>
            </w:pPr>
            <w:r w:rsidRPr="00075D09">
              <w:rPr>
                <w:rFonts w:eastAsia="MS Mincho"/>
                <w:sz w:val="22"/>
                <w:szCs w:val="22"/>
                <w:lang w:val="ru-RU"/>
              </w:rPr>
              <w:t xml:space="preserve">О. І., </w:t>
            </w:r>
          </w:p>
          <w:p w:rsidR="00752669" w:rsidRPr="00075D09" w:rsidRDefault="00075D09" w:rsidP="00251370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5D09">
              <w:rPr>
                <w:rFonts w:eastAsia="MS Mincho"/>
                <w:sz w:val="22"/>
                <w:szCs w:val="22"/>
                <w:lang w:val="ru-RU"/>
              </w:rPr>
              <w:t>Онуфрієва</w:t>
            </w:r>
            <w:proofErr w:type="spellEnd"/>
            <w:r w:rsidRPr="00075D09">
              <w:rPr>
                <w:rFonts w:eastAsia="MS Mincho"/>
                <w:sz w:val="22"/>
                <w:szCs w:val="22"/>
                <w:lang w:val="ru-RU"/>
              </w:rPr>
              <w:t xml:space="preserve"> Л. А.,</w:t>
            </w:r>
          </w:p>
        </w:tc>
      </w:tr>
      <w:tr w:rsidR="00075D09" w:rsidRPr="00486241" w:rsidTr="003118A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D09" w:rsidRPr="00486241" w:rsidRDefault="00824E9E" w:rsidP="00FA368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D09" w:rsidRPr="00997A97" w:rsidRDefault="00997A97" w:rsidP="00997A97">
            <w:pPr>
              <w:pStyle w:val="a6"/>
              <w:tabs>
                <w:tab w:val="left" w:pos="317"/>
              </w:tabs>
              <w:ind w:left="34"/>
              <w:jc w:val="center"/>
              <w:rPr>
                <w:rFonts w:ascii="Times New Roman" w:eastAsia="TimesNewRoman" w:hAnsi="Times New Roman" w:cs="Times New Roman"/>
                <w:b/>
                <w:lang w:val="uk-UA"/>
              </w:rPr>
            </w:pPr>
            <w:r w:rsidRPr="00997A97">
              <w:rPr>
                <w:rFonts w:ascii="Times New Roman" w:eastAsia="MS Mincho" w:hAnsi="Times New Roman" w:cs="Times New Roman"/>
                <w:b/>
                <w:lang w:val="uk-UA"/>
              </w:rPr>
              <w:t xml:space="preserve">Крос-культурне дослідження вживання </w:t>
            </w:r>
            <w:proofErr w:type="spellStart"/>
            <w:r w:rsidRPr="00997A97">
              <w:rPr>
                <w:rFonts w:ascii="Times New Roman" w:eastAsia="MS Mincho" w:hAnsi="Times New Roman" w:cs="Times New Roman"/>
                <w:b/>
                <w:lang w:val="uk-UA"/>
              </w:rPr>
              <w:t>обсценної</w:t>
            </w:r>
            <w:proofErr w:type="spellEnd"/>
            <w:r w:rsidRPr="00997A97">
              <w:rPr>
                <w:rFonts w:ascii="Times New Roman" w:eastAsia="MS Mincho" w:hAnsi="Times New Roman" w:cs="Times New Roman"/>
                <w:b/>
                <w:lang w:val="uk-UA"/>
              </w:rPr>
              <w:t xml:space="preserve"> лексики у молодіжному середовищі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D09" w:rsidRPr="00072DB3" w:rsidRDefault="00075D09" w:rsidP="00251370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D09" w:rsidRDefault="00997A97" w:rsidP="00251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97A97">
              <w:rPr>
                <w:rFonts w:ascii="Times New Roman" w:hAnsi="Times New Roman" w:cs="Times New Roman"/>
                <w:iCs/>
                <w:shd w:val="clear" w:color="auto" w:fill="FFFFFF"/>
                <w:lang w:val="uk-UA"/>
              </w:rPr>
              <w:t>Психолінгвістика</w:t>
            </w:r>
            <w:r w:rsidRPr="00997A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, 2020. </w:t>
            </w:r>
            <w:r w:rsidRPr="00997A97">
              <w:rPr>
                <w:rFonts w:ascii="Times New Roman" w:hAnsi="Times New Roman" w:cs="Times New Roman"/>
                <w:iCs/>
                <w:shd w:val="clear" w:color="auto" w:fill="FFFFFF"/>
                <w:lang w:val="uk-UA"/>
              </w:rPr>
              <w:t xml:space="preserve">28 </w:t>
            </w:r>
            <w:r w:rsidRPr="00997A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(1), 239-266.</w:t>
            </w:r>
          </w:p>
          <w:p w:rsidR="00997A97" w:rsidRPr="00997A97" w:rsidRDefault="00997A97" w:rsidP="00997A97">
            <w:pPr>
              <w:autoSpaceDE w:val="0"/>
              <w:autoSpaceDN w:val="0"/>
              <w:adjustRightInd w:val="0"/>
              <w:jc w:val="center"/>
              <w:rPr>
                <w:rStyle w:val="a7"/>
                <w:rFonts w:eastAsia="Arial Unicode MS"/>
                <w:color w:val="auto"/>
                <w:sz w:val="24"/>
                <w:szCs w:val="24"/>
                <w:lang w:val="uk-UA"/>
              </w:rPr>
            </w:pPr>
            <w:proofErr w:type="spellStart"/>
            <w:r w:rsidRPr="00997A97">
              <w:rPr>
                <w:rStyle w:val="a7"/>
                <w:rFonts w:eastAsia="Arial Unicode MS"/>
                <w:color w:val="auto"/>
                <w:sz w:val="24"/>
                <w:szCs w:val="24"/>
                <w:lang w:val="uk-UA"/>
              </w:rPr>
              <w:t>Web</w:t>
            </w:r>
            <w:proofErr w:type="spellEnd"/>
            <w:r w:rsidRPr="00997A97">
              <w:rPr>
                <w:rStyle w:val="a7"/>
                <w:rFonts w:eastAsia="Arial Unicode MS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7A97">
              <w:rPr>
                <w:rStyle w:val="a7"/>
                <w:rFonts w:eastAsia="Arial Unicode MS"/>
                <w:color w:val="auto"/>
                <w:sz w:val="24"/>
                <w:szCs w:val="24"/>
                <w:lang w:val="uk-UA"/>
              </w:rPr>
              <w:t>of</w:t>
            </w:r>
            <w:proofErr w:type="spellEnd"/>
            <w:r w:rsidRPr="00997A97">
              <w:rPr>
                <w:rStyle w:val="a7"/>
                <w:rFonts w:eastAsia="Arial Unicode MS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7A97">
              <w:rPr>
                <w:rStyle w:val="a7"/>
                <w:rFonts w:eastAsia="Arial Unicode MS"/>
                <w:color w:val="auto"/>
                <w:sz w:val="24"/>
                <w:szCs w:val="24"/>
                <w:lang w:val="uk-UA"/>
              </w:rPr>
              <w:t>Science</w:t>
            </w:r>
            <w:proofErr w:type="spellEnd"/>
            <w:r w:rsidR="00F54858">
              <w:rPr>
                <w:rStyle w:val="a7"/>
                <w:rFonts w:eastAsia="Arial Unicode MS"/>
                <w:color w:val="auto"/>
                <w:sz w:val="24"/>
                <w:szCs w:val="24"/>
                <w:lang w:val="uk-UA"/>
              </w:rPr>
              <w:t>,</w:t>
            </w:r>
          </w:p>
          <w:p w:rsidR="00997A97" w:rsidRPr="00997A97" w:rsidRDefault="00997A97" w:rsidP="00997A97">
            <w:pPr>
              <w:pStyle w:val="3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97A97">
              <w:rPr>
                <w:rFonts w:ascii="Times New Roman" w:hAnsi="Times New Roman" w:cs="Times New Roman"/>
                <w:color w:val="auto"/>
              </w:rPr>
              <w:t>Scopus</w:t>
            </w:r>
            <w:proofErr w:type="spellEnd"/>
          </w:p>
          <w:p w:rsidR="00997A97" w:rsidRPr="00997A97" w:rsidRDefault="00997A97" w:rsidP="0025137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val="uk-U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D09" w:rsidRPr="00251370" w:rsidRDefault="00997A97" w:rsidP="002513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7A97">
              <w:rPr>
                <w:rFonts w:ascii="Times New Roman" w:hAnsi="Times New Roman" w:cs="Times New Roman"/>
                <w:lang w:val="uk-UA"/>
              </w:rPr>
              <w:t>27/</w:t>
            </w: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D09" w:rsidRPr="00251370" w:rsidRDefault="00997A97" w:rsidP="00251370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Шебанова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</w:tbl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68C" w:rsidRPr="00FA368C" w:rsidRDefault="00FA368C" w:rsidP="00FA368C">
      <w:pPr>
        <w:pStyle w:val="23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ind w:firstLine="567"/>
        <w:rPr>
          <w:sz w:val="28"/>
          <w:szCs w:val="28"/>
          <w:lang w:val="uk-UA"/>
        </w:rPr>
      </w:pPr>
      <w:r w:rsidRPr="00FA368C">
        <w:rPr>
          <w:sz w:val="28"/>
          <w:szCs w:val="28"/>
          <w:lang w:val="uk-UA"/>
        </w:rPr>
        <w:t xml:space="preserve">Здобувач </w:t>
      </w:r>
      <w:r w:rsidR="00320213">
        <w:rPr>
          <w:sz w:val="28"/>
          <w:szCs w:val="28"/>
          <w:lang w:val="uk-UA"/>
        </w:rPr>
        <w:t xml:space="preserve">                               </w:t>
      </w:r>
      <w:r w:rsidR="00320213">
        <w:rPr>
          <w:sz w:val="28"/>
          <w:szCs w:val="28"/>
          <w:lang w:val="uk-UA"/>
        </w:rPr>
        <w:tab/>
      </w:r>
      <w:r w:rsidRPr="00FA368C">
        <w:rPr>
          <w:sz w:val="28"/>
          <w:szCs w:val="28"/>
          <w:lang w:val="uk-UA"/>
        </w:rPr>
        <w:t xml:space="preserve">             </w:t>
      </w:r>
      <w:r w:rsidR="00997A97">
        <w:rPr>
          <w:sz w:val="28"/>
          <w:szCs w:val="28"/>
          <w:lang w:val="uk-UA"/>
        </w:rPr>
        <w:t xml:space="preserve">   </w:t>
      </w:r>
      <w:r w:rsidR="00997A97" w:rsidRPr="00997A97">
        <w:rPr>
          <w:sz w:val="28"/>
          <w:szCs w:val="28"/>
          <w:u w:val="single"/>
          <w:lang w:val="uk-UA"/>
        </w:rPr>
        <w:t>Наталія ТАВРОВЕЦЬКА</w:t>
      </w:r>
    </w:p>
    <w:p w:rsidR="00FA368C" w:rsidRPr="00FA368C" w:rsidRDefault="00997A97" w:rsidP="00FA368C">
      <w:pPr>
        <w:pStyle w:val="a5"/>
        <w:shd w:val="clear" w:color="auto" w:fill="auto"/>
        <w:tabs>
          <w:tab w:val="left" w:pos="3969"/>
        </w:tabs>
        <w:spacing w:line="240" w:lineRule="auto"/>
        <w:ind w:left="3760"/>
        <w:rPr>
          <w:sz w:val="22"/>
          <w:szCs w:val="28"/>
          <w:lang w:val="uk-UA"/>
        </w:rPr>
      </w:pP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  <w:t xml:space="preserve">(підпис)                               </w:t>
      </w:r>
      <w:r w:rsidR="00FA368C" w:rsidRPr="00FA368C">
        <w:rPr>
          <w:sz w:val="22"/>
          <w:szCs w:val="28"/>
          <w:lang w:val="uk-UA"/>
        </w:rPr>
        <w:t>(</w:t>
      </w:r>
      <w:r w:rsidR="00430300">
        <w:rPr>
          <w:sz w:val="22"/>
          <w:szCs w:val="28"/>
          <w:lang w:val="uk-UA"/>
        </w:rPr>
        <w:t>ім’я та ПРІЗВИЩЕ</w:t>
      </w:r>
      <w:r w:rsidR="00FA368C" w:rsidRPr="00FA368C">
        <w:rPr>
          <w:sz w:val="22"/>
          <w:szCs w:val="28"/>
          <w:lang w:val="uk-UA"/>
        </w:rPr>
        <w:t>)</w:t>
      </w:r>
    </w:p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</w:p>
    <w:p w:rsidR="00FA368C" w:rsidRPr="00FA368C" w:rsidRDefault="00FA368C" w:rsidP="00FA368C">
      <w:pPr>
        <w:ind w:firstLine="284"/>
        <w:rPr>
          <w:rFonts w:ascii="Times New Roman" w:hAnsi="Times New Roman" w:cs="Times New Roman"/>
          <w:sz w:val="22"/>
          <w:szCs w:val="28"/>
          <w:lang w:val="uk-UA"/>
        </w:rPr>
      </w:pPr>
      <w:r w:rsidRPr="00FA368C">
        <w:rPr>
          <w:rFonts w:ascii="Times New Roman" w:hAnsi="Times New Roman" w:cs="Times New Roman"/>
          <w:sz w:val="22"/>
          <w:szCs w:val="28"/>
          <w:lang w:val="uk-UA"/>
        </w:rPr>
        <w:t>(число, місяць, рік)</w:t>
      </w:r>
    </w:p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Засвідчено:</w:t>
      </w:r>
    </w:p>
    <w:p w:rsidR="00FA368C" w:rsidRPr="00FA368C" w:rsidRDefault="00FA368C" w:rsidP="00FA368C">
      <w:pPr>
        <w:pStyle w:val="23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rPr>
          <w:sz w:val="28"/>
          <w:szCs w:val="28"/>
          <w:lang w:val="uk-UA"/>
        </w:rPr>
      </w:pPr>
      <w:r w:rsidRPr="00FA368C">
        <w:rPr>
          <w:sz w:val="28"/>
          <w:szCs w:val="28"/>
          <w:lang w:val="uk-UA"/>
        </w:rPr>
        <w:t xml:space="preserve">Завідувач кафедри                        </w:t>
      </w:r>
      <w:r w:rsidR="00997A97">
        <w:rPr>
          <w:sz w:val="28"/>
          <w:szCs w:val="28"/>
          <w:lang w:val="uk-UA"/>
        </w:rPr>
        <w:t xml:space="preserve">   ______________             </w:t>
      </w:r>
      <w:r w:rsidRPr="00FA368C">
        <w:rPr>
          <w:sz w:val="28"/>
          <w:szCs w:val="28"/>
          <w:lang w:val="uk-UA"/>
        </w:rPr>
        <w:t xml:space="preserve"> </w:t>
      </w:r>
      <w:r w:rsidR="00997A97" w:rsidRPr="00997A97">
        <w:rPr>
          <w:sz w:val="28"/>
          <w:szCs w:val="28"/>
          <w:u w:val="single"/>
          <w:lang w:val="uk-UA"/>
        </w:rPr>
        <w:t>Олена БЛИНОВА</w:t>
      </w:r>
    </w:p>
    <w:p w:rsidR="00FA368C" w:rsidRPr="00FA368C" w:rsidRDefault="00FA368C" w:rsidP="00FA368C">
      <w:pPr>
        <w:pStyle w:val="a5"/>
        <w:shd w:val="clear" w:color="auto" w:fill="auto"/>
        <w:tabs>
          <w:tab w:val="left" w:pos="3969"/>
        </w:tabs>
        <w:spacing w:line="240" w:lineRule="auto"/>
        <w:ind w:left="3760"/>
        <w:rPr>
          <w:sz w:val="22"/>
          <w:szCs w:val="28"/>
          <w:lang w:val="uk-UA"/>
        </w:rPr>
      </w:pPr>
      <w:r w:rsidRPr="00FA368C">
        <w:rPr>
          <w:sz w:val="22"/>
          <w:szCs w:val="28"/>
          <w:lang w:val="uk-UA"/>
        </w:rPr>
        <w:tab/>
        <w:t xml:space="preserve">           (підпис)</w:t>
      </w:r>
      <w:r w:rsidRPr="00FA368C">
        <w:rPr>
          <w:sz w:val="22"/>
          <w:szCs w:val="28"/>
          <w:lang w:val="uk-UA"/>
        </w:rPr>
        <w:tab/>
      </w:r>
      <w:r w:rsidRPr="00FA368C">
        <w:rPr>
          <w:sz w:val="22"/>
          <w:szCs w:val="28"/>
          <w:lang w:val="uk-UA"/>
        </w:rPr>
        <w:tab/>
      </w:r>
      <w:r w:rsidRPr="00FA368C">
        <w:rPr>
          <w:sz w:val="22"/>
          <w:szCs w:val="28"/>
          <w:lang w:val="uk-UA"/>
        </w:rPr>
        <w:tab/>
        <w:t xml:space="preserve">   (</w:t>
      </w:r>
      <w:r w:rsidR="00430300">
        <w:rPr>
          <w:sz w:val="22"/>
          <w:szCs w:val="28"/>
          <w:lang w:val="uk-UA"/>
        </w:rPr>
        <w:t>ім’я та ПРІЗВИЩЕ</w:t>
      </w:r>
      <w:r w:rsidRPr="00FA368C">
        <w:rPr>
          <w:sz w:val="22"/>
          <w:szCs w:val="28"/>
          <w:lang w:val="uk-UA"/>
        </w:rPr>
        <w:t>)</w:t>
      </w:r>
    </w:p>
    <w:p w:rsidR="00FA368C" w:rsidRPr="00FA368C" w:rsidRDefault="00FA368C" w:rsidP="00FA368C">
      <w:pPr>
        <w:pStyle w:val="23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rPr>
          <w:sz w:val="28"/>
          <w:szCs w:val="28"/>
          <w:lang w:val="uk-UA"/>
        </w:rPr>
      </w:pPr>
    </w:p>
    <w:p w:rsidR="00FB5AE7" w:rsidRPr="00FA368C" w:rsidRDefault="00FB5AE7" w:rsidP="00FB5AE7">
      <w:pPr>
        <w:pStyle w:val="23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rPr>
          <w:sz w:val="28"/>
          <w:szCs w:val="28"/>
          <w:lang w:val="uk-UA"/>
        </w:rPr>
      </w:pPr>
      <w:r w:rsidRPr="00FA368C">
        <w:rPr>
          <w:sz w:val="28"/>
          <w:szCs w:val="28"/>
          <w:lang w:val="uk-UA"/>
        </w:rPr>
        <w:t xml:space="preserve">Учений секретар                           </w:t>
      </w:r>
      <w:r w:rsidR="00997A97">
        <w:rPr>
          <w:sz w:val="28"/>
          <w:szCs w:val="28"/>
          <w:lang w:val="uk-UA"/>
        </w:rPr>
        <w:t xml:space="preserve">   ______________             </w:t>
      </w:r>
      <w:r w:rsidRPr="00FA368C">
        <w:rPr>
          <w:sz w:val="28"/>
          <w:szCs w:val="28"/>
          <w:lang w:val="uk-UA"/>
        </w:rPr>
        <w:t xml:space="preserve"> </w:t>
      </w:r>
      <w:r w:rsidR="00997A97" w:rsidRPr="00997A97">
        <w:rPr>
          <w:sz w:val="28"/>
          <w:szCs w:val="28"/>
          <w:u w:val="single"/>
          <w:lang w:val="uk-UA"/>
        </w:rPr>
        <w:t>Наталія ВОРОПАЙ</w:t>
      </w:r>
    </w:p>
    <w:p w:rsidR="00FB5AE7" w:rsidRPr="00FA368C" w:rsidRDefault="00FB5AE7" w:rsidP="00FB5AE7">
      <w:pPr>
        <w:pStyle w:val="a5"/>
        <w:shd w:val="clear" w:color="auto" w:fill="auto"/>
        <w:tabs>
          <w:tab w:val="left" w:pos="3969"/>
        </w:tabs>
        <w:spacing w:line="240" w:lineRule="auto"/>
        <w:ind w:left="3760"/>
        <w:rPr>
          <w:sz w:val="22"/>
          <w:szCs w:val="28"/>
          <w:lang w:val="uk-UA"/>
        </w:rPr>
      </w:pPr>
      <w:r w:rsidRPr="00FA368C">
        <w:rPr>
          <w:sz w:val="22"/>
          <w:szCs w:val="28"/>
          <w:lang w:val="uk-UA"/>
        </w:rPr>
        <w:tab/>
        <w:t xml:space="preserve">            (підпис)</w:t>
      </w:r>
      <w:r w:rsidRPr="00FA368C">
        <w:rPr>
          <w:sz w:val="22"/>
          <w:szCs w:val="28"/>
          <w:lang w:val="uk-UA"/>
        </w:rPr>
        <w:tab/>
      </w:r>
      <w:r w:rsidRPr="00FA368C">
        <w:rPr>
          <w:sz w:val="22"/>
          <w:szCs w:val="28"/>
          <w:lang w:val="uk-UA"/>
        </w:rPr>
        <w:tab/>
      </w:r>
      <w:r w:rsidRPr="00FA368C">
        <w:rPr>
          <w:sz w:val="22"/>
          <w:szCs w:val="28"/>
          <w:lang w:val="uk-UA"/>
        </w:rPr>
        <w:tab/>
        <w:t xml:space="preserve">   (</w:t>
      </w:r>
      <w:r w:rsidR="00430300">
        <w:rPr>
          <w:sz w:val="22"/>
          <w:szCs w:val="28"/>
          <w:lang w:val="uk-UA"/>
        </w:rPr>
        <w:t>ім’я та ПРІЗВИЩЕ</w:t>
      </w:r>
      <w:r w:rsidRPr="00FA368C">
        <w:rPr>
          <w:sz w:val="22"/>
          <w:szCs w:val="28"/>
          <w:lang w:val="uk-UA"/>
        </w:rPr>
        <w:t>)</w:t>
      </w:r>
    </w:p>
    <w:p w:rsidR="00FB5AE7" w:rsidRPr="00FA368C" w:rsidRDefault="00FB5AE7" w:rsidP="00FB5AE7">
      <w:pPr>
        <w:pStyle w:val="21"/>
        <w:shd w:val="clear" w:color="auto" w:fill="auto"/>
        <w:tabs>
          <w:tab w:val="left" w:pos="5315"/>
          <w:tab w:val="left" w:leader="underscore" w:pos="7134"/>
          <w:tab w:val="left" w:leader="underscore" w:pos="9712"/>
        </w:tabs>
        <w:spacing w:line="240" w:lineRule="auto"/>
        <w:rPr>
          <w:sz w:val="28"/>
          <w:szCs w:val="28"/>
          <w:lang w:val="uk-UA"/>
        </w:rPr>
      </w:pPr>
      <w:r w:rsidRPr="00FA368C">
        <w:rPr>
          <w:sz w:val="28"/>
          <w:szCs w:val="28"/>
          <w:lang w:val="uk-UA"/>
        </w:rPr>
        <w:tab/>
      </w:r>
      <w:bookmarkStart w:id="2" w:name="bookmark30"/>
    </w:p>
    <w:bookmarkEnd w:id="2"/>
    <w:p w:rsidR="00FA368C" w:rsidRPr="00FA368C" w:rsidRDefault="00596A16" w:rsidP="00FA368C">
      <w:pPr>
        <w:pStyle w:val="23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проректор</w:t>
      </w:r>
      <w:r w:rsidR="00FA368C" w:rsidRPr="00FA368C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</w:t>
      </w:r>
      <w:r w:rsidR="00997A97">
        <w:rPr>
          <w:sz w:val="28"/>
          <w:szCs w:val="28"/>
          <w:lang w:val="uk-UA"/>
        </w:rPr>
        <w:t xml:space="preserve">______________      </w:t>
      </w:r>
      <w:r w:rsidR="00FA368C" w:rsidRPr="00FA368C">
        <w:rPr>
          <w:sz w:val="28"/>
          <w:szCs w:val="28"/>
          <w:lang w:val="uk-UA"/>
        </w:rPr>
        <w:t xml:space="preserve">      </w:t>
      </w:r>
      <w:r w:rsidR="00997A97" w:rsidRPr="00997A97">
        <w:rPr>
          <w:sz w:val="28"/>
          <w:szCs w:val="28"/>
          <w:u w:val="single"/>
          <w:lang w:val="uk-UA"/>
        </w:rPr>
        <w:t>Сергій ОМЕЛЬЧУК</w:t>
      </w:r>
    </w:p>
    <w:p w:rsidR="00FA368C" w:rsidRPr="00FA368C" w:rsidRDefault="00FA368C" w:rsidP="00FA368C">
      <w:pPr>
        <w:pStyle w:val="a5"/>
        <w:shd w:val="clear" w:color="auto" w:fill="auto"/>
        <w:tabs>
          <w:tab w:val="left" w:pos="3969"/>
        </w:tabs>
        <w:spacing w:line="240" w:lineRule="auto"/>
        <w:ind w:left="3760"/>
        <w:rPr>
          <w:sz w:val="22"/>
          <w:szCs w:val="28"/>
          <w:lang w:val="uk-UA"/>
        </w:rPr>
      </w:pPr>
      <w:r w:rsidRPr="00FA368C">
        <w:rPr>
          <w:sz w:val="22"/>
          <w:szCs w:val="28"/>
          <w:lang w:val="uk-UA"/>
        </w:rPr>
        <w:t xml:space="preserve"> </w:t>
      </w:r>
      <w:r w:rsidRPr="00FA368C">
        <w:rPr>
          <w:sz w:val="22"/>
          <w:szCs w:val="28"/>
          <w:lang w:val="uk-UA"/>
        </w:rPr>
        <w:tab/>
        <w:t xml:space="preserve">           (підпис)</w:t>
      </w:r>
      <w:r w:rsidRPr="00FA368C">
        <w:rPr>
          <w:sz w:val="22"/>
          <w:szCs w:val="28"/>
          <w:lang w:val="uk-UA"/>
        </w:rPr>
        <w:tab/>
      </w:r>
      <w:r w:rsidRPr="00FA368C">
        <w:rPr>
          <w:sz w:val="22"/>
          <w:szCs w:val="28"/>
          <w:lang w:val="uk-UA"/>
        </w:rPr>
        <w:tab/>
      </w:r>
      <w:r w:rsidRPr="00FA368C">
        <w:rPr>
          <w:sz w:val="22"/>
          <w:szCs w:val="28"/>
          <w:lang w:val="uk-UA"/>
        </w:rPr>
        <w:tab/>
        <w:t xml:space="preserve">   (</w:t>
      </w:r>
      <w:r w:rsidR="00430300">
        <w:rPr>
          <w:sz w:val="22"/>
          <w:szCs w:val="28"/>
          <w:lang w:val="uk-UA"/>
        </w:rPr>
        <w:t>ім’я та ПРІЗВИЩЕ</w:t>
      </w:r>
      <w:r w:rsidRPr="00FA368C">
        <w:rPr>
          <w:sz w:val="22"/>
          <w:szCs w:val="28"/>
          <w:lang w:val="uk-UA"/>
        </w:rPr>
        <w:t>)</w:t>
      </w:r>
    </w:p>
    <w:p w:rsidR="00FA368C" w:rsidRPr="00FA368C" w:rsidRDefault="00FA368C" w:rsidP="00FA368C">
      <w:pPr>
        <w:pStyle w:val="21"/>
        <w:shd w:val="clear" w:color="auto" w:fill="auto"/>
        <w:tabs>
          <w:tab w:val="left" w:pos="5315"/>
          <w:tab w:val="left" w:leader="underscore" w:pos="7134"/>
          <w:tab w:val="left" w:leader="underscore" w:pos="9712"/>
        </w:tabs>
        <w:spacing w:line="240" w:lineRule="auto"/>
        <w:rPr>
          <w:sz w:val="28"/>
          <w:szCs w:val="28"/>
          <w:lang w:val="uk-UA"/>
        </w:rPr>
      </w:pPr>
    </w:p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68C" w:rsidRPr="00FB5AE7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68C" w:rsidRPr="00FB5AE7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A368C" w:rsidRPr="00FB5AE7" w:rsidSect="00FA368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20D"/>
    <w:multiLevelType w:val="hybridMultilevel"/>
    <w:tmpl w:val="E8E2DB24"/>
    <w:lvl w:ilvl="0" w:tplc="2AF6852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5E7B4E5C"/>
    <w:multiLevelType w:val="hybridMultilevel"/>
    <w:tmpl w:val="DE6E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107F2"/>
    <w:multiLevelType w:val="hybridMultilevel"/>
    <w:tmpl w:val="3416BD4E"/>
    <w:lvl w:ilvl="0" w:tplc="CFE62F7C">
      <w:start w:val="1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A7A0B94"/>
    <w:multiLevelType w:val="multilevel"/>
    <w:tmpl w:val="AEE63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3">
      <w:start w:val="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8C"/>
    <w:rsid w:val="00063DCA"/>
    <w:rsid w:val="00072DB3"/>
    <w:rsid w:val="00075D09"/>
    <w:rsid w:val="00106393"/>
    <w:rsid w:val="00184F2D"/>
    <w:rsid w:val="00251370"/>
    <w:rsid w:val="002F03B0"/>
    <w:rsid w:val="003118A0"/>
    <w:rsid w:val="00320213"/>
    <w:rsid w:val="00356F61"/>
    <w:rsid w:val="003571A6"/>
    <w:rsid w:val="0038590F"/>
    <w:rsid w:val="00430300"/>
    <w:rsid w:val="00486241"/>
    <w:rsid w:val="004D4A1F"/>
    <w:rsid w:val="005036E6"/>
    <w:rsid w:val="00596A16"/>
    <w:rsid w:val="00736E3C"/>
    <w:rsid w:val="00751622"/>
    <w:rsid w:val="00752669"/>
    <w:rsid w:val="00824E9E"/>
    <w:rsid w:val="00915F14"/>
    <w:rsid w:val="00945BF6"/>
    <w:rsid w:val="00997A97"/>
    <w:rsid w:val="00A1798B"/>
    <w:rsid w:val="00A5017A"/>
    <w:rsid w:val="00A77826"/>
    <w:rsid w:val="00A7788D"/>
    <w:rsid w:val="00C75CC7"/>
    <w:rsid w:val="00DB3D85"/>
    <w:rsid w:val="00DE37DE"/>
    <w:rsid w:val="00EB6BBB"/>
    <w:rsid w:val="00F00DC2"/>
    <w:rsid w:val="00F54858"/>
    <w:rsid w:val="00FA368C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368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paragraph" w:styleId="2">
    <w:name w:val="heading 2"/>
    <w:basedOn w:val="a"/>
    <w:next w:val="a"/>
    <w:link w:val="20"/>
    <w:qFormat/>
    <w:rsid w:val="00736E3C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A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FA368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FA36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"/>
      <w:sz w:val="26"/>
      <w:szCs w:val="26"/>
      <w:lang w:val="en-US"/>
    </w:rPr>
  </w:style>
  <w:style w:type="character" w:customStyle="1" w:styleId="a4">
    <w:name w:val="Подпись к таблице_"/>
    <w:basedOn w:val="a0"/>
    <w:link w:val="a5"/>
    <w:rsid w:val="00FA368C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FA368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A36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4"/>
      <w:sz w:val="17"/>
      <w:szCs w:val="17"/>
      <w:lang w:val="en-US"/>
    </w:rPr>
  </w:style>
  <w:style w:type="paragraph" w:customStyle="1" w:styleId="23">
    <w:name w:val="Подпись к таблице (2)"/>
    <w:basedOn w:val="a"/>
    <w:link w:val="22"/>
    <w:rsid w:val="00FA368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pacing w:val="-1"/>
      <w:sz w:val="26"/>
      <w:szCs w:val="26"/>
      <w:lang w:val="en-US"/>
    </w:rPr>
  </w:style>
  <w:style w:type="character" w:customStyle="1" w:styleId="8">
    <w:name w:val="Основной текст (8)_"/>
    <w:basedOn w:val="a0"/>
    <w:link w:val="80"/>
    <w:rsid w:val="00FA368C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A368C"/>
    <w:pPr>
      <w:shd w:val="clear" w:color="auto" w:fill="FFFFFF"/>
      <w:spacing w:before="1620" w:line="0" w:lineRule="atLeast"/>
    </w:pPr>
    <w:rPr>
      <w:rFonts w:ascii="Times New Roman" w:eastAsia="Times New Roman" w:hAnsi="Times New Roman" w:cs="Times New Roman"/>
      <w:color w:val="auto"/>
      <w:spacing w:val="-4"/>
      <w:sz w:val="17"/>
      <w:szCs w:val="17"/>
      <w:lang w:val="en-US"/>
    </w:rPr>
  </w:style>
  <w:style w:type="paragraph" w:styleId="a6">
    <w:name w:val="List Paragraph"/>
    <w:basedOn w:val="a"/>
    <w:uiPriority w:val="34"/>
    <w:qFormat/>
    <w:rsid w:val="00FA368C"/>
    <w:pPr>
      <w:ind w:left="720"/>
      <w:contextualSpacing/>
    </w:pPr>
  </w:style>
  <w:style w:type="character" w:customStyle="1" w:styleId="a7">
    <w:name w:val="Основной текст + Полужирный"/>
    <w:basedOn w:val="a3"/>
    <w:rsid w:val="00FA368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-1pt">
    <w:name w:val="Основной текст + Полужирный;Интервал -1 pt"/>
    <w:basedOn w:val="a3"/>
    <w:rsid w:val="00FA368C"/>
    <w:rPr>
      <w:rFonts w:ascii="Times New Roman" w:eastAsia="Times New Roman" w:hAnsi="Times New Roman" w:cs="Times New Roman"/>
      <w:b/>
      <w:bCs/>
      <w:spacing w:val="-21"/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qFormat/>
    <w:rsid w:val="00736E3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40">
    <w:name w:val="A4"/>
    <w:uiPriority w:val="99"/>
    <w:qFormat/>
    <w:rsid w:val="00C75CC7"/>
    <w:rPr>
      <w:rFonts w:cs="SchoolBookC"/>
      <w:color w:val="000000"/>
      <w:sz w:val="18"/>
      <w:szCs w:val="18"/>
    </w:rPr>
  </w:style>
  <w:style w:type="character" w:customStyle="1" w:styleId="A8">
    <w:name w:val="A8"/>
    <w:uiPriority w:val="99"/>
    <w:rsid w:val="00075D09"/>
    <w:rPr>
      <w:rFonts w:cs="Cambria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97A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368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paragraph" w:styleId="2">
    <w:name w:val="heading 2"/>
    <w:basedOn w:val="a"/>
    <w:next w:val="a"/>
    <w:link w:val="20"/>
    <w:qFormat/>
    <w:rsid w:val="00736E3C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A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FA368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FA36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"/>
      <w:sz w:val="26"/>
      <w:szCs w:val="26"/>
      <w:lang w:val="en-US"/>
    </w:rPr>
  </w:style>
  <w:style w:type="character" w:customStyle="1" w:styleId="a4">
    <w:name w:val="Подпись к таблице_"/>
    <w:basedOn w:val="a0"/>
    <w:link w:val="a5"/>
    <w:rsid w:val="00FA368C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FA368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A36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4"/>
      <w:sz w:val="17"/>
      <w:szCs w:val="17"/>
      <w:lang w:val="en-US"/>
    </w:rPr>
  </w:style>
  <w:style w:type="paragraph" w:customStyle="1" w:styleId="23">
    <w:name w:val="Подпись к таблице (2)"/>
    <w:basedOn w:val="a"/>
    <w:link w:val="22"/>
    <w:rsid w:val="00FA368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pacing w:val="-1"/>
      <w:sz w:val="26"/>
      <w:szCs w:val="26"/>
      <w:lang w:val="en-US"/>
    </w:rPr>
  </w:style>
  <w:style w:type="character" w:customStyle="1" w:styleId="8">
    <w:name w:val="Основной текст (8)_"/>
    <w:basedOn w:val="a0"/>
    <w:link w:val="80"/>
    <w:rsid w:val="00FA368C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A368C"/>
    <w:pPr>
      <w:shd w:val="clear" w:color="auto" w:fill="FFFFFF"/>
      <w:spacing w:before="1620" w:line="0" w:lineRule="atLeast"/>
    </w:pPr>
    <w:rPr>
      <w:rFonts w:ascii="Times New Roman" w:eastAsia="Times New Roman" w:hAnsi="Times New Roman" w:cs="Times New Roman"/>
      <w:color w:val="auto"/>
      <w:spacing w:val="-4"/>
      <w:sz w:val="17"/>
      <w:szCs w:val="17"/>
      <w:lang w:val="en-US"/>
    </w:rPr>
  </w:style>
  <w:style w:type="paragraph" w:styleId="a6">
    <w:name w:val="List Paragraph"/>
    <w:basedOn w:val="a"/>
    <w:uiPriority w:val="34"/>
    <w:qFormat/>
    <w:rsid w:val="00FA368C"/>
    <w:pPr>
      <w:ind w:left="720"/>
      <w:contextualSpacing/>
    </w:pPr>
  </w:style>
  <w:style w:type="character" w:customStyle="1" w:styleId="a7">
    <w:name w:val="Основной текст + Полужирный"/>
    <w:basedOn w:val="a3"/>
    <w:rsid w:val="00FA368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-1pt">
    <w:name w:val="Основной текст + Полужирный;Интервал -1 pt"/>
    <w:basedOn w:val="a3"/>
    <w:rsid w:val="00FA368C"/>
    <w:rPr>
      <w:rFonts w:ascii="Times New Roman" w:eastAsia="Times New Roman" w:hAnsi="Times New Roman" w:cs="Times New Roman"/>
      <w:b/>
      <w:bCs/>
      <w:spacing w:val="-21"/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qFormat/>
    <w:rsid w:val="00736E3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40">
    <w:name w:val="A4"/>
    <w:uiPriority w:val="99"/>
    <w:qFormat/>
    <w:rsid w:val="00C75CC7"/>
    <w:rPr>
      <w:rFonts w:cs="SchoolBookC"/>
      <w:color w:val="000000"/>
      <w:sz w:val="18"/>
      <w:szCs w:val="18"/>
    </w:rPr>
  </w:style>
  <w:style w:type="character" w:customStyle="1" w:styleId="A8">
    <w:name w:val="A8"/>
    <w:uiPriority w:val="99"/>
    <w:rsid w:val="00075D09"/>
    <w:rPr>
      <w:rFonts w:cs="Cambria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97A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1</cp:lastModifiedBy>
  <cp:revision>30</cp:revision>
  <cp:lastPrinted>2016-09-16T07:25:00Z</cp:lastPrinted>
  <dcterms:created xsi:type="dcterms:W3CDTF">2016-09-16T07:10:00Z</dcterms:created>
  <dcterms:modified xsi:type="dcterms:W3CDTF">2021-04-20T14:08:00Z</dcterms:modified>
</cp:coreProperties>
</file>